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7F" w:rsidRDefault="0068057F" w:rsidP="0068057F">
      <w:pPr>
        <w:pStyle w:val="10"/>
        <w:rPr>
          <w:b w:val="0"/>
          <w:sz w:val="24"/>
          <w:szCs w:val="24"/>
        </w:rPr>
      </w:pPr>
      <w:r>
        <w:rPr>
          <w:b w:val="0"/>
          <w:sz w:val="24"/>
          <w:szCs w:val="24"/>
        </w:rPr>
        <w:t>МУНИЦИПАЛЬНОЕ БЮДЖЕТНОЕ ОБЩЕОБРАЗОВАТЕЛЬНОЕ УЧРЕЖДЕНИЕ</w:t>
      </w:r>
    </w:p>
    <w:p w:rsidR="0068057F" w:rsidRDefault="0068057F" w:rsidP="0068057F">
      <w:pPr>
        <w:pStyle w:val="a9"/>
        <w:spacing w:after="0"/>
        <w:jc w:val="center"/>
        <w:rPr>
          <w:bCs/>
        </w:rPr>
      </w:pPr>
      <w:r>
        <w:rPr>
          <w:bCs/>
        </w:rPr>
        <w:t>«АНДРЕЕВСКАЯ ОСНОВНАЯ ОБЩЕОБРАЗОВАТЕЛЬНАЯ ШКОЛА»</w:t>
      </w:r>
    </w:p>
    <w:p w:rsidR="0068057F" w:rsidRDefault="0068057F" w:rsidP="0068057F">
      <w:pPr>
        <w:spacing w:after="0" w:line="240" w:lineRule="auto"/>
        <w:rPr>
          <w:rFonts w:ascii="Times New Roman" w:hAnsi="Times New Roman" w:cs="Times New Roman"/>
        </w:rPr>
      </w:pPr>
    </w:p>
    <w:p w:rsidR="0068057F" w:rsidRDefault="0068057F" w:rsidP="0068057F">
      <w:pPr>
        <w:spacing w:after="0" w:line="240" w:lineRule="auto"/>
        <w:rPr>
          <w:rFonts w:ascii="Times New Roman" w:hAnsi="Times New Roman" w:cs="Times New Roman"/>
        </w:rPr>
      </w:pPr>
    </w:p>
    <w:p w:rsidR="0068057F" w:rsidRDefault="0068057F" w:rsidP="0068057F">
      <w:pPr>
        <w:spacing w:after="0" w:line="240" w:lineRule="auto"/>
        <w:jc w:val="center"/>
        <w:rPr>
          <w:rFonts w:ascii="Times New Roman" w:hAnsi="Times New Roman" w:cs="Times New Roman"/>
          <w:b/>
          <w:sz w:val="28"/>
          <w:szCs w:val="28"/>
        </w:rPr>
      </w:pPr>
    </w:p>
    <w:p w:rsidR="0068057F" w:rsidRDefault="0068057F" w:rsidP="0068057F">
      <w:pPr>
        <w:spacing w:after="0" w:line="240" w:lineRule="auto"/>
        <w:jc w:val="center"/>
        <w:rPr>
          <w:rFonts w:ascii="Times New Roman" w:hAnsi="Times New Roman" w:cs="Times New Roman"/>
          <w:b/>
          <w:sz w:val="28"/>
          <w:szCs w:val="28"/>
        </w:rPr>
      </w:pPr>
    </w:p>
    <w:p w:rsidR="0068057F" w:rsidRDefault="0068057F" w:rsidP="0068057F">
      <w:pPr>
        <w:spacing w:after="0" w:line="240" w:lineRule="auto"/>
        <w:jc w:val="center"/>
        <w:rPr>
          <w:rFonts w:ascii="Times New Roman" w:hAnsi="Times New Roman" w:cs="Times New Roman"/>
          <w:b/>
          <w:sz w:val="28"/>
          <w:szCs w:val="28"/>
        </w:rPr>
      </w:pPr>
    </w:p>
    <w:p w:rsidR="0068057F" w:rsidRDefault="0068057F" w:rsidP="0068057F">
      <w:pPr>
        <w:spacing w:after="0" w:line="240" w:lineRule="auto"/>
        <w:jc w:val="center"/>
        <w:rPr>
          <w:rFonts w:ascii="Times New Roman" w:hAnsi="Times New Roman" w:cs="Times New Roman"/>
          <w:b/>
          <w:sz w:val="28"/>
          <w:szCs w:val="28"/>
        </w:rPr>
      </w:pPr>
    </w:p>
    <w:p w:rsidR="0068057F" w:rsidRDefault="0068057F" w:rsidP="0068057F">
      <w:pPr>
        <w:spacing w:after="0" w:line="240" w:lineRule="auto"/>
        <w:jc w:val="center"/>
        <w:rPr>
          <w:rFonts w:ascii="Times New Roman" w:hAnsi="Times New Roman" w:cs="Times New Roman"/>
          <w:b/>
          <w:bCs/>
          <w:sz w:val="28"/>
          <w:szCs w:val="28"/>
        </w:rPr>
      </w:pPr>
    </w:p>
    <w:p w:rsidR="0068057F" w:rsidRDefault="0068057F" w:rsidP="0068057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РАБОЧАЯ ПРОГРАММА ПЕДАГОГА</w:t>
      </w:r>
    </w:p>
    <w:p w:rsidR="0068057F" w:rsidRDefault="0068057F" w:rsidP="0068057F">
      <w:pPr>
        <w:spacing w:after="0" w:line="240" w:lineRule="auto"/>
        <w:jc w:val="center"/>
        <w:rPr>
          <w:rFonts w:ascii="Times New Roman" w:hAnsi="Times New Roman" w:cs="Times New Roman"/>
          <w:b/>
          <w:sz w:val="36"/>
          <w:szCs w:val="36"/>
        </w:rPr>
      </w:pPr>
    </w:p>
    <w:p w:rsidR="0068057F" w:rsidRDefault="0068057F" w:rsidP="0068057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Романовской Ларисы Васильевны</w:t>
      </w:r>
    </w:p>
    <w:p w:rsidR="0068057F" w:rsidRDefault="0068057F" w:rsidP="0068057F">
      <w:pPr>
        <w:spacing w:after="0" w:line="240" w:lineRule="auto"/>
        <w:jc w:val="center"/>
        <w:rPr>
          <w:rFonts w:ascii="Times New Roman" w:hAnsi="Times New Roman" w:cs="Times New Roman"/>
          <w:b/>
          <w:sz w:val="36"/>
          <w:szCs w:val="36"/>
        </w:rPr>
      </w:pPr>
    </w:p>
    <w:p w:rsidR="0068057F" w:rsidRDefault="0068057F" w:rsidP="0068057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русскому языку в 9 классе</w:t>
      </w:r>
    </w:p>
    <w:p w:rsidR="0068057F" w:rsidRDefault="0068057F" w:rsidP="0068057F">
      <w:pPr>
        <w:spacing w:after="0" w:line="240" w:lineRule="auto"/>
        <w:jc w:val="center"/>
        <w:rPr>
          <w:rFonts w:ascii="Times New Roman" w:hAnsi="Times New Roman" w:cs="Times New Roman"/>
          <w:b/>
          <w:bCs/>
          <w:sz w:val="36"/>
          <w:szCs w:val="36"/>
        </w:rPr>
      </w:pPr>
    </w:p>
    <w:p w:rsidR="0068057F" w:rsidRDefault="0068057F" w:rsidP="0068057F">
      <w:pPr>
        <w:spacing w:after="0" w:line="240" w:lineRule="auto"/>
        <w:jc w:val="center"/>
        <w:rPr>
          <w:rFonts w:ascii="Times New Roman" w:hAnsi="Times New Roman" w:cs="Times New Roman"/>
          <w:b/>
          <w:bCs/>
          <w:sz w:val="28"/>
          <w:szCs w:val="28"/>
        </w:rPr>
      </w:pPr>
    </w:p>
    <w:p w:rsidR="008F0F49" w:rsidRPr="008F0F49" w:rsidRDefault="008F0F49" w:rsidP="008F0F49">
      <w:pPr>
        <w:spacing w:after="0" w:line="240" w:lineRule="auto"/>
        <w:jc w:val="both"/>
        <w:rPr>
          <w:rFonts w:ascii="Times New Roman" w:eastAsia="Times New Roman" w:hAnsi="Times New Roman" w:cs="Times New Roman"/>
          <w:b/>
          <w:sz w:val="24"/>
          <w:szCs w:val="24"/>
          <w:lang w:eastAsia="ru-RU"/>
        </w:rPr>
      </w:pPr>
    </w:p>
    <w:p w:rsidR="008F0F49" w:rsidRPr="008F0F49" w:rsidRDefault="008F0F49" w:rsidP="008F0F49">
      <w:pPr>
        <w:spacing w:after="0" w:line="240" w:lineRule="auto"/>
        <w:jc w:val="both"/>
        <w:rPr>
          <w:rFonts w:ascii="Times New Roman" w:eastAsia="Times New Roman" w:hAnsi="Times New Roman" w:cs="Times New Roman"/>
          <w:b/>
          <w:sz w:val="24"/>
          <w:szCs w:val="24"/>
          <w:lang w:eastAsia="ru-RU"/>
        </w:rPr>
      </w:pPr>
    </w:p>
    <w:p w:rsidR="008F0F49" w:rsidRPr="008F0F49" w:rsidRDefault="008F0F49" w:rsidP="008F0F49">
      <w:pPr>
        <w:spacing w:after="0" w:line="240" w:lineRule="auto"/>
        <w:jc w:val="both"/>
        <w:rPr>
          <w:rFonts w:ascii="Times New Roman" w:eastAsia="Times New Roman" w:hAnsi="Times New Roman" w:cs="Times New Roman"/>
          <w:b/>
          <w:sz w:val="24"/>
          <w:szCs w:val="24"/>
          <w:lang w:eastAsia="ru-RU"/>
        </w:rPr>
      </w:pPr>
    </w:p>
    <w:p w:rsidR="008F0F49" w:rsidRPr="008F0F49" w:rsidRDefault="008F0F49" w:rsidP="008F0F49">
      <w:pPr>
        <w:spacing w:after="0" w:line="240" w:lineRule="auto"/>
        <w:jc w:val="both"/>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 xml:space="preserve">                                               </w:t>
      </w:r>
    </w:p>
    <w:p w:rsidR="008F0F49" w:rsidRPr="008F0F49" w:rsidRDefault="008F0F49" w:rsidP="008F0F49">
      <w:pPr>
        <w:spacing w:after="0" w:line="240" w:lineRule="auto"/>
        <w:jc w:val="both"/>
        <w:rPr>
          <w:rFonts w:ascii="Times New Roman" w:eastAsia="Times New Roman" w:hAnsi="Times New Roman" w:cs="Times New Roman"/>
          <w:b/>
          <w:sz w:val="24"/>
          <w:szCs w:val="24"/>
          <w:lang w:eastAsia="ru-RU"/>
        </w:rPr>
      </w:pP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p>
    <w:p w:rsidR="0068057F" w:rsidRDefault="0068057F" w:rsidP="003B6499">
      <w:pPr>
        <w:spacing w:after="0" w:line="240" w:lineRule="auto"/>
        <w:jc w:val="center"/>
        <w:rPr>
          <w:rFonts w:ascii="Times New Roman" w:eastAsia="Times New Roman" w:hAnsi="Times New Roman" w:cs="Times New Roman"/>
          <w:sz w:val="24"/>
          <w:szCs w:val="24"/>
          <w:lang w:eastAsia="ru-RU"/>
        </w:rPr>
      </w:pPr>
    </w:p>
    <w:p w:rsidR="0068057F" w:rsidRDefault="0068057F" w:rsidP="003B6499">
      <w:pPr>
        <w:spacing w:after="0" w:line="240" w:lineRule="auto"/>
        <w:jc w:val="center"/>
        <w:rPr>
          <w:rFonts w:ascii="Times New Roman" w:eastAsia="Times New Roman" w:hAnsi="Times New Roman" w:cs="Times New Roman"/>
          <w:sz w:val="24"/>
          <w:szCs w:val="24"/>
          <w:lang w:eastAsia="ru-RU"/>
        </w:rPr>
      </w:pPr>
    </w:p>
    <w:p w:rsidR="0068057F" w:rsidRDefault="0068057F" w:rsidP="003B6499">
      <w:pPr>
        <w:spacing w:after="0" w:line="240" w:lineRule="auto"/>
        <w:jc w:val="center"/>
        <w:rPr>
          <w:rFonts w:ascii="Times New Roman" w:eastAsia="Times New Roman" w:hAnsi="Times New Roman" w:cs="Times New Roman"/>
          <w:sz w:val="24"/>
          <w:szCs w:val="24"/>
          <w:lang w:eastAsia="ru-RU"/>
        </w:rPr>
      </w:pPr>
    </w:p>
    <w:p w:rsidR="008F0F49" w:rsidRPr="008F0F49" w:rsidRDefault="00AA0E04" w:rsidP="003B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1C70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2024</w:t>
      </w:r>
      <w:r w:rsidR="008F0F49" w:rsidRPr="008F0F49">
        <w:rPr>
          <w:rFonts w:ascii="Times New Roman" w:eastAsia="Times New Roman" w:hAnsi="Times New Roman" w:cs="Times New Roman"/>
          <w:sz w:val="24"/>
          <w:szCs w:val="24"/>
          <w:lang w:eastAsia="ru-RU"/>
        </w:rPr>
        <w:t xml:space="preserve">   учебный год</w:t>
      </w:r>
    </w:p>
    <w:p w:rsidR="008F0F49" w:rsidRPr="008F0F49" w:rsidRDefault="008F0F49" w:rsidP="008F0F49">
      <w:pPr>
        <w:spacing w:after="0" w:line="240" w:lineRule="auto"/>
        <w:jc w:val="center"/>
        <w:rPr>
          <w:rFonts w:ascii="Times New Roman" w:eastAsia="Times New Roman" w:hAnsi="Times New Roman" w:cs="Times New Roman"/>
          <w:sz w:val="24"/>
          <w:szCs w:val="24"/>
          <w:lang w:eastAsia="ru-RU"/>
        </w:rPr>
      </w:pPr>
    </w:p>
    <w:p w:rsidR="008F0F49" w:rsidRPr="008F0F49" w:rsidRDefault="008F0F49" w:rsidP="008F0F49">
      <w:pPr>
        <w:spacing w:after="0" w:line="240" w:lineRule="auto"/>
        <w:jc w:val="center"/>
        <w:rPr>
          <w:rFonts w:ascii="Times New Roman" w:eastAsia="Times New Roman" w:hAnsi="Times New Roman" w:cs="Times New Roman"/>
          <w:sz w:val="24"/>
          <w:szCs w:val="24"/>
          <w:lang w:eastAsia="ru-RU"/>
        </w:rPr>
      </w:pPr>
    </w:p>
    <w:p w:rsidR="001C7028" w:rsidRDefault="001C7028" w:rsidP="008F0F49">
      <w:pPr>
        <w:spacing w:after="0" w:line="240" w:lineRule="auto"/>
        <w:jc w:val="center"/>
        <w:rPr>
          <w:rFonts w:ascii="Times New Roman" w:eastAsia="Times New Roman" w:hAnsi="Times New Roman" w:cs="Times New Roman"/>
          <w:b/>
          <w:sz w:val="24"/>
          <w:szCs w:val="24"/>
          <w:lang w:eastAsia="ru-RU"/>
        </w:rPr>
      </w:pPr>
    </w:p>
    <w:p w:rsidR="001C7028" w:rsidRDefault="001C7028" w:rsidP="008F0F49">
      <w:pPr>
        <w:spacing w:after="0" w:line="240" w:lineRule="auto"/>
        <w:jc w:val="center"/>
        <w:rPr>
          <w:rFonts w:ascii="Times New Roman" w:eastAsia="Times New Roman" w:hAnsi="Times New Roman" w:cs="Times New Roman"/>
          <w:b/>
          <w:sz w:val="24"/>
          <w:szCs w:val="24"/>
          <w:lang w:eastAsia="ru-RU"/>
        </w:rPr>
      </w:pPr>
    </w:p>
    <w:p w:rsidR="001C7028" w:rsidRDefault="001C7028" w:rsidP="008F0F49">
      <w:pPr>
        <w:spacing w:after="0" w:line="240" w:lineRule="auto"/>
        <w:jc w:val="center"/>
        <w:rPr>
          <w:rFonts w:ascii="Times New Roman" w:eastAsia="Times New Roman" w:hAnsi="Times New Roman" w:cs="Times New Roman"/>
          <w:b/>
          <w:sz w:val="24"/>
          <w:szCs w:val="24"/>
          <w:lang w:eastAsia="ru-RU"/>
        </w:rPr>
      </w:pPr>
    </w:p>
    <w:p w:rsidR="008F0F49" w:rsidRPr="0068057F" w:rsidRDefault="0068057F" w:rsidP="0068057F">
      <w:pPr>
        <w:spacing w:after="0" w:line="240" w:lineRule="auto"/>
        <w:jc w:val="both"/>
        <w:rPr>
          <w:rFonts w:ascii="Times New Roman" w:eastAsia="Times New Roman" w:hAnsi="Times New Roman" w:cs="Times New Roman"/>
          <w:sz w:val="24"/>
          <w:szCs w:val="24"/>
          <w:u w:val="single"/>
          <w:lang w:eastAsia="ru-RU"/>
        </w:rPr>
      </w:pPr>
      <w:bookmarkStart w:id="0" w:name="_GoBack"/>
      <w:bookmarkEnd w:id="0"/>
      <w:r>
        <w:rPr>
          <w:rFonts w:ascii="Times New Roman" w:eastAsia="Times New Roman" w:hAnsi="Times New Roman" w:cs="Times New Roman"/>
          <w:b/>
          <w:sz w:val="24"/>
          <w:szCs w:val="24"/>
          <w:lang w:eastAsia="ru-RU"/>
        </w:rPr>
        <w:lastRenderedPageBreak/>
        <w:t xml:space="preserve">                                                                                                 </w:t>
      </w:r>
      <w:r w:rsidR="00AA0E04">
        <w:rPr>
          <w:rFonts w:ascii="Times New Roman" w:eastAsia="Times New Roman" w:hAnsi="Times New Roman" w:cs="Times New Roman"/>
          <w:sz w:val="24"/>
          <w:szCs w:val="24"/>
          <w:lang w:eastAsia="ru-RU"/>
        </w:rPr>
        <w:t xml:space="preserve"> </w:t>
      </w:r>
      <w:r w:rsidR="008F0F49" w:rsidRPr="008F0F49">
        <w:rPr>
          <w:rFonts w:ascii="Times New Roman" w:eastAsia="Times New Roman" w:hAnsi="Times New Roman" w:cs="Times New Roman"/>
          <w:b/>
          <w:sz w:val="24"/>
          <w:szCs w:val="24"/>
          <w:lang w:eastAsia="ru-RU"/>
        </w:rPr>
        <w:t>Пояснительная записка</w:t>
      </w:r>
    </w:p>
    <w:p w:rsidR="008F0F49" w:rsidRPr="008F0F49" w:rsidRDefault="008F0F49" w:rsidP="008F0F49">
      <w:pPr>
        <w:numPr>
          <w:ilvl w:val="1"/>
          <w:numId w:val="1"/>
        </w:numPr>
        <w:spacing w:after="0" w:line="240" w:lineRule="auto"/>
        <w:jc w:val="both"/>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Общая часть</w:t>
      </w:r>
    </w:p>
    <w:p w:rsidR="008F0F49" w:rsidRPr="008F0F49" w:rsidRDefault="008F0F49" w:rsidP="008F0F49">
      <w:pPr>
        <w:spacing w:after="0" w:line="240" w:lineRule="auto"/>
        <w:ind w:firstLine="708"/>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Рабочая программа составлена на основе Государственного образовательного стандарта. Программа направлена на реализацию предметного содержания уровня сложности в соответствии со статусом образовательного учреждения. Реализация программы предполагает </w:t>
      </w:r>
      <w:proofErr w:type="spellStart"/>
      <w:r w:rsidRPr="008F0F49">
        <w:rPr>
          <w:rFonts w:ascii="Times New Roman" w:eastAsia="Times New Roman" w:hAnsi="Times New Roman" w:cs="Times New Roman"/>
          <w:sz w:val="24"/>
          <w:szCs w:val="24"/>
          <w:lang w:eastAsia="ru-RU"/>
        </w:rPr>
        <w:t>деятельностный</w:t>
      </w:r>
      <w:proofErr w:type="spellEnd"/>
      <w:r w:rsidRPr="008F0F49">
        <w:rPr>
          <w:rFonts w:ascii="Times New Roman" w:eastAsia="Times New Roman" w:hAnsi="Times New Roman" w:cs="Times New Roman"/>
          <w:sz w:val="24"/>
          <w:szCs w:val="24"/>
          <w:lang w:eastAsia="ru-RU"/>
        </w:rPr>
        <w:t xml:space="preserve"> подход как ведущий принцип организации урока и развития интеллектуального потенциала </w:t>
      </w:r>
      <w:proofErr w:type="gramStart"/>
      <w:r w:rsidRPr="008F0F49">
        <w:rPr>
          <w:rFonts w:ascii="Times New Roman" w:eastAsia="Times New Roman" w:hAnsi="Times New Roman" w:cs="Times New Roman"/>
          <w:sz w:val="24"/>
          <w:szCs w:val="24"/>
          <w:lang w:eastAsia="ru-RU"/>
        </w:rPr>
        <w:t>обучающихся</w:t>
      </w:r>
      <w:proofErr w:type="gramEnd"/>
      <w:r w:rsidRPr="008F0F49">
        <w:rPr>
          <w:rFonts w:ascii="Times New Roman" w:eastAsia="Times New Roman" w:hAnsi="Times New Roman" w:cs="Times New Roman"/>
          <w:sz w:val="24"/>
          <w:szCs w:val="24"/>
          <w:lang w:eastAsia="ru-RU"/>
        </w:rPr>
        <w:t>. Реализация программы осуществляется за счёт обязательной част</w:t>
      </w:r>
      <w:r w:rsidR="003B6499">
        <w:rPr>
          <w:rFonts w:ascii="Times New Roman" w:eastAsia="Times New Roman" w:hAnsi="Times New Roman" w:cs="Times New Roman"/>
          <w:sz w:val="24"/>
          <w:szCs w:val="24"/>
          <w:lang w:eastAsia="ru-RU"/>
        </w:rPr>
        <w:t>и учебного плана, составляет 105</w:t>
      </w:r>
      <w:r w:rsidRPr="008F0F49">
        <w:rPr>
          <w:rFonts w:ascii="Times New Roman" w:eastAsia="Times New Roman" w:hAnsi="Times New Roman" w:cs="Times New Roman"/>
          <w:sz w:val="24"/>
          <w:szCs w:val="24"/>
          <w:lang w:eastAsia="ru-RU"/>
        </w:rPr>
        <w:t xml:space="preserve"> </w:t>
      </w:r>
      <w:proofErr w:type="gramStart"/>
      <w:r w:rsidRPr="008F0F49">
        <w:rPr>
          <w:rFonts w:ascii="Times New Roman" w:eastAsia="Times New Roman" w:hAnsi="Times New Roman" w:cs="Times New Roman"/>
          <w:sz w:val="24"/>
          <w:szCs w:val="24"/>
          <w:lang w:eastAsia="ru-RU"/>
        </w:rPr>
        <w:t>учебных</w:t>
      </w:r>
      <w:proofErr w:type="gramEnd"/>
      <w:r w:rsidRPr="008F0F49">
        <w:rPr>
          <w:rFonts w:ascii="Times New Roman" w:eastAsia="Times New Roman" w:hAnsi="Times New Roman" w:cs="Times New Roman"/>
          <w:sz w:val="24"/>
          <w:szCs w:val="24"/>
          <w:lang w:eastAsia="ru-RU"/>
        </w:rPr>
        <w:t xml:space="preserve"> часа.</w:t>
      </w:r>
    </w:p>
    <w:p w:rsidR="008F0F49" w:rsidRPr="008F0F49" w:rsidRDefault="008F0F49" w:rsidP="008F0F49">
      <w:pPr>
        <w:spacing w:after="0" w:line="240" w:lineRule="auto"/>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Программа: Авторская, Авторы: под редакцией М. Т. Баранова, Т. А. </w:t>
      </w:r>
      <w:proofErr w:type="spellStart"/>
      <w:r w:rsidRPr="008F0F49">
        <w:rPr>
          <w:rFonts w:ascii="Times New Roman" w:eastAsia="Times New Roman" w:hAnsi="Times New Roman" w:cs="Times New Roman"/>
          <w:sz w:val="24"/>
          <w:szCs w:val="24"/>
          <w:lang w:eastAsia="ru-RU"/>
        </w:rPr>
        <w:t>Лады</w:t>
      </w:r>
      <w:r w:rsidR="000E331B">
        <w:rPr>
          <w:rFonts w:ascii="Times New Roman" w:eastAsia="Times New Roman" w:hAnsi="Times New Roman" w:cs="Times New Roman"/>
          <w:sz w:val="24"/>
          <w:szCs w:val="24"/>
          <w:lang w:eastAsia="ru-RU"/>
        </w:rPr>
        <w:t>женской</w:t>
      </w:r>
      <w:proofErr w:type="spellEnd"/>
      <w:r w:rsidR="000E331B">
        <w:rPr>
          <w:rFonts w:ascii="Times New Roman" w:eastAsia="Times New Roman" w:hAnsi="Times New Roman" w:cs="Times New Roman"/>
          <w:sz w:val="24"/>
          <w:szCs w:val="24"/>
          <w:lang w:eastAsia="ru-RU"/>
        </w:rPr>
        <w:t xml:space="preserve">   Программа курсов для 9</w:t>
      </w:r>
      <w:r w:rsidRPr="008F0F49">
        <w:rPr>
          <w:rFonts w:ascii="Times New Roman" w:eastAsia="Times New Roman" w:hAnsi="Times New Roman" w:cs="Times New Roman"/>
          <w:sz w:val="24"/>
          <w:szCs w:val="24"/>
          <w:lang w:eastAsia="ru-RU"/>
        </w:rPr>
        <w:t xml:space="preserve"> классов общеобразовательных учреждений. Допущено Министерством образования РФ</w:t>
      </w:r>
      <w:proofErr w:type="gramStart"/>
      <w:r w:rsidRPr="008F0F49">
        <w:rPr>
          <w:rFonts w:ascii="Times New Roman" w:eastAsia="Times New Roman" w:hAnsi="Times New Roman" w:cs="Times New Roman"/>
          <w:sz w:val="24"/>
          <w:szCs w:val="24"/>
          <w:lang w:eastAsia="ru-RU"/>
        </w:rPr>
        <w:t xml:space="preserve"> .</w:t>
      </w:r>
      <w:proofErr w:type="gramEnd"/>
      <w:r w:rsidRPr="008F0F49">
        <w:rPr>
          <w:rFonts w:ascii="Times New Roman" w:eastAsia="Times New Roman" w:hAnsi="Times New Roman" w:cs="Times New Roman"/>
          <w:sz w:val="24"/>
          <w:szCs w:val="24"/>
          <w:lang w:eastAsia="ru-RU"/>
        </w:rPr>
        <w:t xml:space="preserve"> Издание стереотипное. для общеобразовательных учреждений Министерства образования и науки РФ </w:t>
      </w:r>
      <w:r w:rsidR="00500E88">
        <w:rPr>
          <w:rFonts w:ascii="Times New Roman" w:eastAsia="Times New Roman" w:hAnsi="Times New Roman" w:cs="Times New Roman"/>
          <w:sz w:val="24"/>
          <w:szCs w:val="24"/>
          <w:lang w:eastAsia="ru-RU"/>
        </w:rPr>
        <w:t>«Русский язык. 5-9 классы» ,2018</w:t>
      </w:r>
      <w:r w:rsidRPr="008F0F49">
        <w:rPr>
          <w:rFonts w:ascii="Times New Roman" w:eastAsia="Times New Roman" w:hAnsi="Times New Roman" w:cs="Times New Roman"/>
          <w:sz w:val="24"/>
          <w:szCs w:val="24"/>
          <w:lang w:eastAsia="ru-RU"/>
        </w:rPr>
        <w:t xml:space="preserve">г </w:t>
      </w:r>
    </w:p>
    <w:p w:rsidR="008F0F49" w:rsidRPr="008F0F49" w:rsidRDefault="008F0F49" w:rsidP="008F0F49">
      <w:p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С</w:t>
      </w:r>
      <w:r w:rsidR="00500E88">
        <w:rPr>
          <w:rFonts w:ascii="Times New Roman" w:eastAsia="Times New Roman" w:hAnsi="Times New Roman" w:cs="Times New Roman"/>
          <w:sz w:val="24"/>
          <w:szCs w:val="24"/>
          <w:lang w:eastAsia="ru-RU"/>
        </w:rPr>
        <w:t xml:space="preserve">одержание учебного процесса в </w:t>
      </w:r>
      <w:r w:rsidRPr="008F0F49">
        <w:rPr>
          <w:rFonts w:ascii="Times New Roman" w:eastAsia="Times New Roman" w:hAnsi="Times New Roman" w:cs="Times New Roman"/>
          <w:sz w:val="24"/>
          <w:szCs w:val="24"/>
          <w:lang w:eastAsia="ru-RU"/>
        </w:rPr>
        <w:t xml:space="preserve"> М</w:t>
      </w:r>
      <w:r w:rsidR="00500E88">
        <w:rPr>
          <w:rFonts w:ascii="Times New Roman" w:eastAsia="Times New Roman" w:hAnsi="Times New Roman" w:cs="Times New Roman"/>
          <w:sz w:val="24"/>
          <w:szCs w:val="24"/>
          <w:lang w:eastAsia="ru-RU"/>
        </w:rPr>
        <w:t>БОУ</w:t>
      </w:r>
      <w:r w:rsidRPr="008F0F49">
        <w:rPr>
          <w:rFonts w:ascii="Times New Roman" w:eastAsia="Times New Roman" w:hAnsi="Times New Roman" w:cs="Times New Roman"/>
          <w:sz w:val="24"/>
          <w:szCs w:val="24"/>
          <w:lang w:eastAsia="ru-RU"/>
        </w:rPr>
        <w:t xml:space="preserve"> «</w:t>
      </w:r>
      <w:r w:rsidR="00500E88">
        <w:rPr>
          <w:rFonts w:ascii="Times New Roman" w:eastAsia="Times New Roman" w:hAnsi="Times New Roman" w:cs="Times New Roman"/>
          <w:sz w:val="24"/>
          <w:szCs w:val="24"/>
          <w:lang w:eastAsia="ru-RU"/>
        </w:rPr>
        <w:t xml:space="preserve">Андреевская основная </w:t>
      </w:r>
      <w:r w:rsidRPr="008F0F49">
        <w:rPr>
          <w:rFonts w:ascii="Times New Roman" w:eastAsia="Times New Roman" w:hAnsi="Times New Roman" w:cs="Times New Roman"/>
          <w:sz w:val="24"/>
          <w:szCs w:val="24"/>
          <w:lang w:eastAsia="ru-RU"/>
        </w:rPr>
        <w:t xml:space="preserve">общеобразовательная школа» определяет следующий пакет документов: </w:t>
      </w:r>
    </w:p>
    <w:p w:rsidR="008F0F49" w:rsidRPr="008F0F49" w:rsidRDefault="008F0F49" w:rsidP="008F0F49">
      <w:pPr>
        <w:numPr>
          <w:ilvl w:val="0"/>
          <w:numId w:val="2"/>
        </w:num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Конституция Российской Федерации;</w:t>
      </w:r>
    </w:p>
    <w:p w:rsidR="008F0F49" w:rsidRPr="008F0F49" w:rsidRDefault="008F0F49" w:rsidP="008F0F49">
      <w:pPr>
        <w:numPr>
          <w:ilvl w:val="0"/>
          <w:numId w:val="2"/>
        </w:num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Федеральный Закон «Об образовании в Российской Федерации» в действующей редакции;</w:t>
      </w:r>
    </w:p>
    <w:p w:rsidR="008F0F49" w:rsidRPr="008F0F49" w:rsidRDefault="008F0F49" w:rsidP="008F0F49">
      <w:pPr>
        <w:numPr>
          <w:ilvl w:val="0"/>
          <w:numId w:val="2"/>
        </w:num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Приказ Минобразования России от 5 марта </w:t>
      </w:r>
      <w:smartTag w:uri="urn:schemas-microsoft-com:office:smarttags" w:element="metricconverter">
        <w:smartTagPr>
          <w:attr w:name="ProductID" w:val="2004 г"/>
        </w:smartTagPr>
        <w:r w:rsidRPr="008F0F49">
          <w:rPr>
            <w:rFonts w:ascii="Times New Roman" w:eastAsia="Times New Roman" w:hAnsi="Times New Roman" w:cs="Times New Roman"/>
            <w:sz w:val="24"/>
            <w:szCs w:val="24"/>
            <w:lang w:eastAsia="ru-RU"/>
          </w:rPr>
          <w:t>2004 г</w:t>
        </w:r>
      </w:smartTag>
      <w:r w:rsidRPr="008F0F49">
        <w:rPr>
          <w:rFonts w:ascii="Times New Roman" w:eastAsia="Times New Roman" w:hAnsi="Times New Roman" w:cs="Times New Roman"/>
          <w:sz w:val="24"/>
          <w:szCs w:val="24"/>
          <w:lang w:eastAsia="ru-RU"/>
        </w:rPr>
        <w:t xml:space="preserve">.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8F0F49" w:rsidRPr="008F0F49" w:rsidRDefault="008F0F49" w:rsidP="008F0F49">
      <w:pPr>
        <w:numPr>
          <w:ilvl w:val="0"/>
          <w:numId w:val="2"/>
        </w:num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Приказ Минобразования РФ от 9 марта </w:t>
      </w:r>
      <w:smartTag w:uri="urn:schemas-microsoft-com:office:smarttags" w:element="metricconverter">
        <w:smartTagPr>
          <w:attr w:name="ProductID" w:val="2004 г"/>
        </w:smartTagPr>
        <w:r w:rsidRPr="008F0F49">
          <w:rPr>
            <w:rFonts w:ascii="Times New Roman" w:eastAsia="Times New Roman" w:hAnsi="Times New Roman" w:cs="Times New Roman"/>
            <w:sz w:val="24"/>
            <w:szCs w:val="24"/>
            <w:lang w:eastAsia="ru-RU"/>
          </w:rPr>
          <w:t>2004 г</w:t>
        </w:r>
      </w:smartTag>
      <w:r w:rsidRPr="008F0F49">
        <w:rPr>
          <w:rFonts w:ascii="Times New Roman" w:eastAsia="Times New Roman" w:hAnsi="Times New Roman" w:cs="Times New Roman"/>
          <w:sz w:val="24"/>
          <w:szCs w:val="24"/>
          <w:lang w:eastAsia="ru-RU"/>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w:t>
      </w:r>
    </w:p>
    <w:p w:rsidR="008F0F49" w:rsidRPr="008F0F49" w:rsidRDefault="008F0F49" w:rsidP="008F0F49">
      <w:pPr>
        <w:numPr>
          <w:ilvl w:val="0"/>
          <w:numId w:val="2"/>
        </w:num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Приказ Минобразования России и науки РФ от 3 июня </w:t>
      </w:r>
      <w:smartTag w:uri="urn:schemas-microsoft-com:office:smarttags" w:element="metricconverter">
        <w:smartTagPr>
          <w:attr w:name="ProductID" w:val="2011 г"/>
        </w:smartTagPr>
        <w:r w:rsidRPr="008F0F49">
          <w:rPr>
            <w:rFonts w:ascii="Times New Roman" w:eastAsia="Times New Roman" w:hAnsi="Times New Roman" w:cs="Times New Roman"/>
            <w:sz w:val="24"/>
            <w:szCs w:val="24"/>
            <w:lang w:eastAsia="ru-RU"/>
          </w:rPr>
          <w:t>2011 г</w:t>
        </w:r>
      </w:smartTag>
      <w:r w:rsidRPr="008F0F49">
        <w:rPr>
          <w:rFonts w:ascii="Times New Roman" w:eastAsia="Times New Roman" w:hAnsi="Times New Roman" w:cs="Times New Roman"/>
          <w:sz w:val="24"/>
          <w:szCs w:val="24"/>
          <w:lang w:eastAsia="ru-RU"/>
        </w:rPr>
        <w:t xml:space="preserve">. № 1994 «Изменения, которые вносятся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Минобразования Российской Федерации от 9 марта </w:t>
      </w:r>
      <w:smartTag w:uri="urn:schemas-microsoft-com:office:smarttags" w:element="metricconverter">
        <w:smartTagPr>
          <w:attr w:name="ProductID" w:val="2004 г"/>
        </w:smartTagPr>
        <w:r w:rsidRPr="008F0F49">
          <w:rPr>
            <w:rFonts w:ascii="Times New Roman" w:eastAsia="Times New Roman" w:hAnsi="Times New Roman" w:cs="Times New Roman"/>
            <w:sz w:val="24"/>
            <w:szCs w:val="24"/>
            <w:lang w:eastAsia="ru-RU"/>
          </w:rPr>
          <w:t>2004 г</w:t>
        </w:r>
      </w:smartTag>
      <w:r w:rsidRPr="008F0F49">
        <w:rPr>
          <w:rFonts w:ascii="Times New Roman" w:eastAsia="Times New Roman" w:hAnsi="Times New Roman" w:cs="Times New Roman"/>
          <w:sz w:val="24"/>
          <w:szCs w:val="24"/>
          <w:lang w:eastAsia="ru-RU"/>
        </w:rPr>
        <w:t xml:space="preserve">. № 1312»; </w:t>
      </w:r>
    </w:p>
    <w:p w:rsidR="00500E88" w:rsidRDefault="008F0F49" w:rsidP="008F0F49">
      <w:pPr>
        <w:numPr>
          <w:ilvl w:val="0"/>
          <w:numId w:val="2"/>
        </w:num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Постановление №189 от 29.12.2010 об утверждении </w:t>
      </w:r>
      <w:proofErr w:type="spellStart"/>
      <w:r w:rsidRPr="008F0F49">
        <w:rPr>
          <w:rFonts w:ascii="Times New Roman" w:eastAsia="Times New Roman" w:hAnsi="Times New Roman" w:cs="Times New Roman"/>
          <w:sz w:val="24"/>
          <w:szCs w:val="24"/>
          <w:lang w:eastAsia="ru-RU"/>
        </w:rPr>
        <w:t>СанПиН</w:t>
      </w:r>
      <w:proofErr w:type="spellEnd"/>
      <w:r w:rsidRPr="008F0F49">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Министерстве юстиции России 03.03.2011, регистрационн</w:t>
      </w:r>
      <w:r w:rsidR="00500E88">
        <w:rPr>
          <w:rFonts w:ascii="Times New Roman" w:eastAsia="Times New Roman" w:hAnsi="Times New Roman" w:cs="Times New Roman"/>
          <w:sz w:val="24"/>
          <w:szCs w:val="24"/>
          <w:lang w:eastAsia="ru-RU"/>
        </w:rPr>
        <w:t>ый номер 1993.</w:t>
      </w:r>
    </w:p>
    <w:p w:rsidR="008F0F49" w:rsidRPr="008F0F49" w:rsidRDefault="008F0F49" w:rsidP="00500E88">
      <w:pPr>
        <w:spacing w:after="0" w:line="240" w:lineRule="auto"/>
        <w:ind w:right="425"/>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w:t>
      </w: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500E88" w:rsidRDefault="00500E88" w:rsidP="00500E88">
      <w:pPr>
        <w:spacing w:after="0" w:line="240" w:lineRule="auto"/>
        <w:jc w:val="both"/>
        <w:rPr>
          <w:rFonts w:ascii="Times New Roman" w:eastAsia="Times New Roman" w:hAnsi="Times New Roman" w:cs="Times New Roman"/>
          <w:b/>
          <w:sz w:val="24"/>
          <w:szCs w:val="24"/>
          <w:u w:val="single"/>
          <w:lang w:eastAsia="ru-RU"/>
        </w:rPr>
      </w:pPr>
    </w:p>
    <w:p w:rsidR="008F0F49" w:rsidRPr="008F0F49" w:rsidRDefault="000E331B" w:rsidP="00500E88">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Федеральный </w:t>
      </w:r>
      <w:r w:rsidR="008F0F49" w:rsidRPr="008F0F49">
        <w:rPr>
          <w:rFonts w:ascii="Times New Roman" w:eastAsia="Times New Roman" w:hAnsi="Times New Roman" w:cs="Times New Roman"/>
          <w:b/>
          <w:sz w:val="24"/>
          <w:szCs w:val="24"/>
          <w:u w:val="single"/>
          <w:lang w:eastAsia="ru-RU"/>
        </w:rPr>
        <w:t>Государственный стандарт основного общего образования</w:t>
      </w:r>
    </w:p>
    <w:p w:rsidR="008F0F49" w:rsidRPr="008F0F49" w:rsidRDefault="008F0F49" w:rsidP="008F0F49">
      <w:pPr>
        <w:spacing w:after="0" w:line="240" w:lineRule="auto"/>
        <w:ind w:firstLine="708"/>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Основное общее образование – вторая ступень общего образования. </w:t>
      </w:r>
    </w:p>
    <w:p w:rsidR="008F0F49" w:rsidRPr="008F0F49" w:rsidRDefault="008F0F49" w:rsidP="008F0F49">
      <w:pPr>
        <w:spacing w:after="0" w:line="240" w:lineRule="auto"/>
        <w:ind w:firstLine="708"/>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В соответствии с Конституцией Российской Федерации основное общее образование является обязательным и общедоступным.</w:t>
      </w:r>
    </w:p>
    <w:p w:rsidR="008F0F49" w:rsidRPr="008F0F49" w:rsidRDefault="008F0F49" w:rsidP="008F0F49">
      <w:pPr>
        <w:spacing w:after="0" w:line="240" w:lineRule="auto"/>
        <w:ind w:firstLine="708"/>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обучающийся устремлен к реальной практической деятельности, познанию мира, самопознанию, самоопределению. Стандарт ориентирован не только на </w:t>
      </w:r>
      <w:proofErr w:type="spellStart"/>
      <w:r w:rsidRPr="008F0F49">
        <w:rPr>
          <w:rFonts w:ascii="Times New Roman" w:eastAsia="Times New Roman" w:hAnsi="Times New Roman" w:cs="Times New Roman"/>
          <w:sz w:val="24"/>
          <w:szCs w:val="24"/>
          <w:lang w:eastAsia="ru-RU"/>
        </w:rPr>
        <w:t>знаниевый</w:t>
      </w:r>
      <w:proofErr w:type="spellEnd"/>
      <w:r w:rsidRPr="008F0F49">
        <w:rPr>
          <w:rFonts w:ascii="Times New Roman" w:eastAsia="Times New Roman" w:hAnsi="Times New Roman" w:cs="Times New Roman"/>
          <w:sz w:val="24"/>
          <w:szCs w:val="24"/>
          <w:lang w:eastAsia="ru-RU"/>
        </w:rPr>
        <w:t xml:space="preserve">, но в первую очередь на </w:t>
      </w:r>
      <w:proofErr w:type="spellStart"/>
      <w:proofErr w:type="gramStart"/>
      <w:r w:rsidRPr="008F0F49">
        <w:rPr>
          <w:rFonts w:ascii="Times New Roman" w:eastAsia="Times New Roman" w:hAnsi="Times New Roman" w:cs="Times New Roman"/>
          <w:sz w:val="24"/>
          <w:szCs w:val="24"/>
          <w:lang w:eastAsia="ru-RU"/>
        </w:rPr>
        <w:t>на</w:t>
      </w:r>
      <w:proofErr w:type="spellEnd"/>
      <w:proofErr w:type="gramEnd"/>
      <w:r w:rsidRPr="008F0F49">
        <w:rPr>
          <w:rFonts w:ascii="Times New Roman" w:eastAsia="Times New Roman" w:hAnsi="Times New Roman" w:cs="Times New Roman"/>
          <w:sz w:val="24"/>
          <w:szCs w:val="24"/>
          <w:lang w:eastAsia="ru-RU"/>
        </w:rPr>
        <w:t xml:space="preserve"> </w:t>
      </w:r>
      <w:proofErr w:type="spellStart"/>
      <w:r w:rsidRPr="008F0F49">
        <w:rPr>
          <w:rFonts w:ascii="Times New Roman" w:eastAsia="Times New Roman" w:hAnsi="Times New Roman" w:cs="Times New Roman"/>
          <w:sz w:val="24"/>
          <w:szCs w:val="24"/>
          <w:lang w:eastAsia="ru-RU"/>
        </w:rPr>
        <w:t>деятельностный</w:t>
      </w:r>
      <w:proofErr w:type="spellEnd"/>
      <w:r w:rsidRPr="008F0F49">
        <w:rPr>
          <w:rFonts w:ascii="Times New Roman" w:eastAsia="Times New Roman" w:hAnsi="Times New Roman" w:cs="Times New Roman"/>
          <w:sz w:val="24"/>
          <w:szCs w:val="24"/>
          <w:lang w:eastAsia="ru-RU"/>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обучающегося. Специфика педагогических целей основной школы в большей степени связана с личным развитием детей, чем с их учебными успехами. </w:t>
      </w:r>
    </w:p>
    <w:p w:rsidR="008F0F49" w:rsidRPr="008F0F49" w:rsidRDefault="008F0F49" w:rsidP="008F0F49">
      <w:pPr>
        <w:spacing w:after="0" w:line="240" w:lineRule="auto"/>
        <w:ind w:firstLine="708"/>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Федеральный компонент направлен на реализацию следующих целей:</w:t>
      </w:r>
    </w:p>
    <w:p w:rsidR="008F0F49" w:rsidRPr="008F0F49" w:rsidRDefault="008F0F49" w:rsidP="008F0F49">
      <w:pPr>
        <w:spacing w:before="120" w:after="0" w:line="240" w:lineRule="auto"/>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1)Коммуникативная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8F0F49" w:rsidRPr="008F0F49" w:rsidRDefault="008F0F49" w:rsidP="008F0F49">
      <w:pPr>
        <w:spacing w:before="120" w:after="0" w:line="240" w:lineRule="auto"/>
        <w:rPr>
          <w:rFonts w:ascii="Times New Roman" w:eastAsia="Times New Roman" w:hAnsi="Times New Roman" w:cs="Times New Roman"/>
          <w:sz w:val="24"/>
          <w:szCs w:val="24"/>
          <w:lang w:eastAsia="ru-RU"/>
        </w:rPr>
      </w:pPr>
      <w:proofErr w:type="gramStart"/>
      <w:r w:rsidRPr="008F0F49">
        <w:rPr>
          <w:rFonts w:ascii="Times New Roman" w:eastAsia="Times New Roman" w:hAnsi="Times New Roman" w:cs="Times New Roman"/>
          <w:sz w:val="24"/>
          <w:szCs w:val="24"/>
          <w:lang w:eastAsia="ru-RU"/>
        </w:rPr>
        <w:t>2)Языковая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8F0F49">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8F0F49" w:rsidRPr="008F0F49" w:rsidRDefault="008F0F49" w:rsidP="008F0F49">
      <w:pPr>
        <w:spacing w:before="120" w:after="0" w:line="240" w:lineRule="auto"/>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3)</w:t>
      </w:r>
      <w:proofErr w:type="spellStart"/>
      <w:r w:rsidRPr="008F0F49">
        <w:rPr>
          <w:rFonts w:ascii="Times New Roman" w:eastAsia="Times New Roman" w:hAnsi="Times New Roman" w:cs="Times New Roman"/>
          <w:sz w:val="24"/>
          <w:szCs w:val="24"/>
          <w:lang w:eastAsia="ru-RU"/>
        </w:rPr>
        <w:t>Культуроведческая</w:t>
      </w:r>
      <w:proofErr w:type="spellEnd"/>
      <w:r w:rsidRPr="008F0F49">
        <w:rPr>
          <w:rFonts w:ascii="Times New Roman" w:eastAsia="Times New Roman" w:hAnsi="Times New Roman" w:cs="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 необходимой в современном обществе.</w:t>
      </w: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8F0F49">
        <w:rPr>
          <w:rFonts w:ascii="Times New Roman" w:eastAsia="Times New Roman" w:hAnsi="Times New Roman" w:cs="Times New Roman"/>
          <w:sz w:val="24"/>
          <w:szCs w:val="24"/>
          <w:lang w:eastAsia="ru-RU"/>
        </w:rPr>
        <w:t>предпрофильная</w:t>
      </w:r>
      <w:proofErr w:type="spellEnd"/>
      <w:r w:rsidRPr="008F0F49">
        <w:rPr>
          <w:rFonts w:ascii="Times New Roman" w:eastAsia="Times New Roman" w:hAnsi="Times New Roman" w:cs="Times New Roman"/>
          <w:sz w:val="24"/>
          <w:szCs w:val="24"/>
          <w:lang w:eastAsia="ru-RU"/>
        </w:rPr>
        <w:t xml:space="preserve"> подготовка на завершающем этапе обучения в основной школе.</w:t>
      </w: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В основной школе обучающиеся должны научиться </w:t>
      </w:r>
      <w:proofErr w:type="gramStart"/>
      <w:r w:rsidRPr="008F0F49">
        <w:rPr>
          <w:rFonts w:ascii="Times New Roman" w:eastAsia="Times New Roman" w:hAnsi="Times New Roman" w:cs="Times New Roman"/>
          <w:sz w:val="24"/>
          <w:szCs w:val="24"/>
          <w:lang w:eastAsia="ru-RU"/>
        </w:rPr>
        <w:t>самостоятельно</w:t>
      </w:r>
      <w:proofErr w:type="gramEnd"/>
      <w:r w:rsidRPr="008F0F49">
        <w:rPr>
          <w:rFonts w:ascii="Times New Roman" w:eastAsia="Times New Roman" w:hAnsi="Times New Roman" w:cs="Times New Roman"/>
          <w:sz w:val="24"/>
          <w:szCs w:val="24"/>
          <w:lang w:eastAsia="ru-RU"/>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Основное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основной разработки контрольно-измерительных материалов указанной аттестации.</w:t>
      </w:r>
    </w:p>
    <w:p w:rsidR="008F0F49" w:rsidRPr="008F0F49" w:rsidRDefault="008F0F49" w:rsidP="008F0F49">
      <w:pPr>
        <w:spacing w:after="0" w:line="240" w:lineRule="auto"/>
        <w:jc w:val="both"/>
        <w:rPr>
          <w:rFonts w:ascii="Times New Roman" w:eastAsia="Times New Roman" w:hAnsi="Times New Roman" w:cs="Times New Roman"/>
          <w:sz w:val="24"/>
          <w:szCs w:val="24"/>
          <w:lang w:eastAsia="ru-RU"/>
        </w:rPr>
      </w:pPr>
      <w:r w:rsidRPr="008F0F49">
        <w:rPr>
          <w:rFonts w:ascii="Times New Roman" w:eastAsia="Times New Roman" w:hAnsi="Times New Roman" w:cs="Times New Roman"/>
          <w:sz w:val="24"/>
          <w:szCs w:val="24"/>
          <w:lang w:eastAsia="ru-RU"/>
        </w:rPr>
        <w:t xml:space="preserve">           Обучающиеся, завершившие основное общее образование и выпускников, вправе продолжить обучение на ступенях среднего общего, среднего профессионального образования.</w:t>
      </w:r>
    </w:p>
    <w:p w:rsidR="008F0F49" w:rsidRPr="008F0F49" w:rsidRDefault="000E331B" w:rsidP="008F0F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Изучение </w:t>
      </w:r>
      <w:r w:rsidR="008F0F49" w:rsidRPr="008F0F49">
        <w:rPr>
          <w:rFonts w:ascii="Times New Roman" w:eastAsia="Times New Roman" w:hAnsi="Times New Roman" w:cs="Times New Roman"/>
          <w:sz w:val="24"/>
          <w:szCs w:val="24"/>
          <w:lang w:eastAsia="ru-RU"/>
        </w:rPr>
        <w:t>русского языка  на ступени основного общего образования направлено на достижение следующих целей:</w:t>
      </w:r>
    </w:p>
    <w:p w:rsidR="008F0F49" w:rsidRPr="008F0F49" w:rsidRDefault="008F0F49" w:rsidP="008F0F49">
      <w:pPr>
        <w:widowControl w:val="0"/>
        <w:autoSpaceDE w:val="0"/>
        <w:autoSpaceDN w:val="0"/>
        <w:adjustRightInd w:val="0"/>
        <w:spacing w:after="0" w:line="240" w:lineRule="auto"/>
        <w:ind w:firstLine="283"/>
        <w:contextualSpacing/>
        <w:jc w:val="both"/>
        <w:textAlignment w:val="center"/>
        <w:rPr>
          <w:rFonts w:ascii="Times New Roman" w:eastAsia="Times New Roman" w:hAnsi="Times New Roman" w:cs="Times New Roman"/>
          <w:color w:val="000000"/>
          <w:sz w:val="24"/>
          <w:szCs w:val="24"/>
          <w:lang w:eastAsia="ru-RU"/>
        </w:rPr>
      </w:pPr>
      <w:r w:rsidRPr="008F0F49">
        <w:rPr>
          <w:rFonts w:ascii="Times New Roman" w:eastAsia="Times New Roman" w:hAnsi="Times New Roman" w:cs="Times New Roman"/>
          <w:color w:val="000000"/>
          <w:sz w:val="24"/>
          <w:szCs w:val="24"/>
          <w:lang w:eastAsia="ru-RU"/>
        </w:rPr>
        <w:t xml:space="preserve">– формирование у учащихся представления о языке как составляющей целостной научной картины мира; </w:t>
      </w:r>
    </w:p>
    <w:p w:rsidR="008F0F49" w:rsidRPr="008F0F49" w:rsidRDefault="008F0F49" w:rsidP="008F0F49">
      <w:pPr>
        <w:widowControl w:val="0"/>
        <w:autoSpaceDE w:val="0"/>
        <w:autoSpaceDN w:val="0"/>
        <w:adjustRightInd w:val="0"/>
        <w:spacing w:after="0" w:line="240" w:lineRule="auto"/>
        <w:ind w:firstLine="283"/>
        <w:contextualSpacing/>
        <w:jc w:val="both"/>
        <w:textAlignment w:val="center"/>
        <w:rPr>
          <w:rFonts w:ascii="Times New Roman" w:eastAsia="Times New Roman" w:hAnsi="Times New Roman" w:cs="Times New Roman"/>
          <w:color w:val="000000"/>
          <w:sz w:val="24"/>
          <w:szCs w:val="24"/>
          <w:lang w:eastAsia="ru-RU"/>
        </w:rPr>
      </w:pPr>
      <w:r w:rsidRPr="008F0F49">
        <w:rPr>
          <w:rFonts w:ascii="Times New Roman" w:eastAsia="Times New Roman" w:hAnsi="Times New Roman" w:cs="Times New Roman"/>
          <w:color w:val="000000"/>
          <w:sz w:val="24"/>
          <w:szCs w:val="24"/>
          <w:lang w:eastAsia="ru-RU"/>
        </w:rPr>
        <w:t>– знаково-символического и логического мышления на базе основных положений науки о языке;</w:t>
      </w:r>
    </w:p>
    <w:p w:rsidR="008F0F49" w:rsidRPr="008F0F49" w:rsidRDefault="008F0F49" w:rsidP="008F0F49">
      <w:pPr>
        <w:widowControl w:val="0"/>
        <w:autoSpaceDE w:val="0"/>
        <w:autoSpaceDN w:val="0"/>
        <w:adjustRightInd w:val="0"/>
        <w:spacing w:after="0" w:line="240" w:lineRule="auto"/>
        <w:ind w:firstLine="283"/>
        <w:contextualSpacing/>
        <w:jc w:val="both"/>
        <w:textAlignment w:val="center"/>
        <w:rPr>
          <w:rFonts w:ascii="Times New Roman" w:eastAsia="Times New Roman" w:hAnsi="Times New Roman" w:cs="Times New Roman"/>
          <w:color w:val="000000"/>
          <w:sz w:val="24"/>
          <w:szCs w:val="24"/>
          <w:lang w:eastAsia="ru-RU"/>
        </w:rPr>
      </w:pPr>
      <w:r w:rsidRPr="008F0F49">
        <w:rPr>
          <w:rFonts w:ascii="Times New Roman" w:eastAsia="Times New Roman" w:hAnsi="Times New Roman" w:cs="Times New Roman"/>
          <w:color w:val="000000"/>
          <w:sz w:val="24"/>
          <w:szCs w:val="24"/>
          <w:lang w:eastAsia="ru-RU"/>
        </w:rPr>
        <w:t xml:space="preserve">– формирование коммуникативной компетенции. </w:t>
      </w:r>
    </w:p>
    <w:p w:rsidR="008F0F49" w:rsidRPr="008F0F49" w:rsidRDefault="008F0F49" w:rsidP="008F0F49">
      <w:pPr>
        <w:spacing w:after="0" w:line="276" w:lineRule="auto"/>
        <w:ind w:firstLine="567"/>
        <w:jc w:val="both"/>
        <w:rPr>
          <w:rFonts w:ascii="Times New Roman" w:eastAsia="Calibri" w:hAnsi="Times New Roman" w:cs="Times New Roman"/>
          <w:b/>
          <w:bCs/>
          <w:kern w:val="28"/>
          <w:sz w:val="24"/>
          <w:szCs w:val="24"/>
        </w:rPr>
      </w:pPr>
    </w:p>
    <w:p w:rsidR="008F0F49" w:rsidRPr="008F0F49" w:rsidRDefault="008F0F49" w:rsidP="008F0F49">
      <w:pPr>
        <w:spacing w:after="0" w:line="276" w:lineRule="auto"/>
        <w:ind w:firstLine="567"/>
        <w:jc w:val="both"/>
        <w:rPr>
          <w:rFonts w:ascii="Times New Roman" w:eastAsia="Calibri" w:hAnsi="Times New Roman" w:cs="Times New Roman"/>
          <w:i/>
          <w:iCs/>
          <w:kern w:val="28"/>
          <w:sz w:val="24"/>
          <w:szCs w:val="24"/>
        </w:rPr>
      </w:pPr>
    </w:p>
    <w:p w:rsidR="008F0F49" w:rsidRPr="008F0F49" w:rsidRDefault="00500E88" w:rsidP="00500E88">
      <w:pPr>
        <w:spacing w:after="0" w:line="276" w:lineRule="auto"/>
        <w:rPr>
          <w:rFonts w:ascii="Times New Roman" w:eastAsia="Calibri" w:hAnsi="Times New Roman" w:cs="Times New Roman"/>
          <w:b/>
          <w:kern w:val="28"/>
          <w:sz w:val="24"/>
          <w:szCs w:val="24"/>
        </w:rPr>
      </w:pPr>
      <w:r>
        <w:rPr>
          <w:rFonts w:ascii="Times New Roman" w:eastAsia="Calibri" w:hAnsi="Times New Roman" w:cs="Times New Roman"/>
          <w:b/>
          <w:kern w:val="28"/>
          <w:sz w:val="24"/>
          <w:szCs w:val="24"/>
        </w:rPr>
        <w:t xml:space="preserve">         </w:t>
      </w:r>
      <w:r w:rsidR="008F0F49" w:rsidRPr="008F0F49">
        <w:rPr>
          <w:rFonts w:ascii="Times New Roman" w:eastAsia="Calibri" w:hAnsi="Times New Roman" w:cs="Times New Roman"/>
          <w:b/>
          <w:kern w:val="28"/>
          <w:sz w:val="24"/>
          <w:szCs w:val="24"/>
        </w:rPr>
        <w:t xml:space="preserve">Требования к результатам освоения </w:t>
      </w:r>
    </w:p>
    <w:p w:rsidR="008F0F49" w:rsidRPr="008F0F49" w:rsidRDefault="008F0F49" w:rsidP="007937A5">
      <w:pPr>
        <w:spacing w:after="0" w:line="276" w:lineRule="auto"/>
        <w:ind w:firstLine="567"/>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выпускниками основной школы </w:t>
      </w:r>
    </w:p>
    <w:p w:rsidR="008F0F49" w:rsidRPr="008F0F49" w:rsidRDefault="008A3331" w:rsidP="007937A5">
      <w:pPr>
        <w:spacing w:after="0" w:line="276" w:lineRule="auto"/>
        <w:ind w:firstLine="567"/>
        <w:rPr>
          <w:rFonts w:ascii="Times New Roman" w:eastAsia="Calibri" w:hAnsi="Times New Roman" w:cs="Times New Roman"/>
          <w:b/>
          <w:kern w:val="28"/>
          <w:sz w:val="24"/>
          <w:szCs w:val="24"/>
        </w:rPr>
      </w:pPr>
      <w:r>
        <w:rPr>
          <w:rFonts w:ascii="Times New Roman" w:eastAsia="Calibri" w:hAnsi="Times New Roman" w:cs="Times New Roman"/>
          <w:b/>
          <w:kern w:val="28"/>
          <w:sz w:val="24"/>
          <w:szCs w:val="24"/>
        </w:rPr>
        <w:t xml:space="preserve">программы по русскому </w:t>
      </w:r>
      <w:r w:rsidR="008F0F49" w:rsidRPr="008F0F49">
        <w:rPr>
          <w:rFonts w:ascii="Times New Roman" w:eastAsia="Calibri" w:hAnsi="Times New Roman" w:cs="Times New Roman"/>
          <w:b/>
          <w:kern w:val="28"/>
          <w:sz w:val="24"/>
          <w:szCs w:val="24"/>
        </w:rPr>
        <w:t xml:space="preserve"> языку</w:t>
      </w:r>
    </w:p>
    <w:p w:rsidR="000E331B" w:rsidRPr="000E331B" w:rsidRDefault="000E331B" w:rsidP="000E331B">
      <w:pPr>
        <w:spacing w:after="0" w:line="240" w:lineRule="auto"/>
        <w:rPr>
          <w:rFonts w:ascii="Times New Roman" w:eastAsia="Times New Roman" w:hAnsi="Times New Roman" w:cs="Times New Roman"/>
          <w:color w:val="000000"/>
          <w:sz w:val="24"/>
          <w:szCs w:val="24"/>
          <w:lang w:eastAsia="ru-RU"/>
        </w:rPr>
      </w:pPr>
      <w:r w:rsidRPr="000E331B">
        <w:rPr>
          <w:rFonts w:ascii="Times New Roman" w:eastAsia="Times New Roman" w:hAnsi="Times New Roman" w:cs="Times New Roman"/>
          <w:color w:val="000000"/>
          <w:sz w:val="24"/>
          <w:szCs w:val="24"/>
          <w:lang w:eastAsia="ru-RU"/>
        </w:rPr>
        <w:t xml:space="preserve">Направленность курса на интенсивное речевое и интеллектуальное развитие создает условия для реализации </w:t>
      </w:r>
      <w:proofErr w:type="spellStart"/>
      <w:r w:rsidRPr="000E331B">
        <w:rPr>
          <w:rFonts w:ascii="Times New Roman" w:eastAsia="Times New Roman" w:hAnsi="Times New Roman" w:cs="Times New Roman"/>
          <w:color w:val="000000"/>
          <w:sz w:val="24"/>
          <w:szCs w:val="24"/>
          <w:lang w:eastAsia="ru-RU"/>
        </w:rPr>
        <w:t>надпредметной</w:t>
      </w:r>
      <w:proofErr w:type="spellEnd"/>
      <w:r w:rsidRPr="000E331B">
        <w:rPr>
          <w:rFonts w:ascii="Times New Roman" w:eastAsia="Times New Roman" w:hAnsi="Times New Roman" w:cs="Times New Roman"/>
          <w:color w:val="000000"/>
          <w:sz w:val="24"/>
          <w:szCs w:val="24"/>
          <w:lang w:eastAsia="ru-RU"/>
        </w:rPr>
        <w:t xml:space="preserve"> функции, которую русский язык выполняет в системе школьного образования. В процессе обучения старшеклассник получает возможность совершенствовать </w:t>
      </w:r>
      <w:proofErr w:type="spellStart"/>
      <w:r w:rsidRPr="000E331B">
        <w:rPr>
          <w:rFonts w:ascii="Times New Roman" w:eastAsia="Times New Roman" w:hAnsi="Times New Roman" w:cs="Times New Roman"/>
          <w:color w:val="000000"/>
          <w:sz w:val="24"/>
          <w:szCs w:val="24"/>
          <w:lang w:eastAsia="ru-RU"/>
        </w:rPr>
        <w:t>общеучебные</w:t>
      </w:r>
      <w:proofErr w:type="spellEnd"/>
      <w:r w:rsidRPr="000E331B">
        <w:rPr>
          <w:rFonts w:ascii="Times New Roman" w:eastAsia="Times New Roman" w:hAnsi="Times New Roman" w:cs="Times New Roman"/>
          <w:color w:val="000000"/>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0E331B" w:rsidRPr="000E331B" w:rsidRDefault="000E331B" w:rsidP="000E331B">
      <w:pPr>
        <w:widowControl w:val="0"/>
        <w:spacing w:after="0" w:line="240" w:lineRule="auto"/>
        <w:contextualSpacing/>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              </w:t>
      </w:r>
      <w:r w:rsidRPr="000E331B">
        <w:rPr>
          <w:rFonts w:ascii="Times New Roman" w:eastAsia="Times New Roman" w:hAnsi="Times New Roman" w:cs="Times New Roman"/>
          <w:sz w:val="24"/>
          <w:szCs w:val="24"/>
          <w:lang w:eastAsia="ru-RU"/>
        </w:rPr>
        <w:t>Концептуальная новизна курса русского языка в 9 классе состоит в том, что  на базовом уровне обучения русскому языку</w:t>
      </w:r>
      <w:r w:rsidRPr="000E331B">
        <w:rPr>
          <w:rFonts w:ascii="Times New Roman" w:eastAsia="Times New Roman" w:hAnsi="Times New Roman" w:cs="Times New Roman"/>
          <w:b/>
          <w:sz w:val="24"/>
          <w:szCs w:val="24"/>
          <w:lang w:eastAsia="ru-RU"/>
        </w:rPr>
        <w:t xml:space="preserve"> </w:t>
      </w:r>
      <w:r w:rsidRPr="000E331B">
        <w:rPr>
          <w:rFonts w:ascii="Times New Roman" w:eastAsia="Times New Roman" w:hAnsi="Times New Roman" w:cs="Times New Roman"/>
          <w:sz w:val="24"/>
          <w:szCs w:val="24"/>
          <w:lang w:eastAsia="ru-RU"/>
        </w:rPr>
        <w:t xml:space="preserve">решаются проблемы, связанные с формированием общей культуры, с развивающими и воспитательными задачами образования, с задачами социализации личности.  Данная рабочая программа  обеспечивает в процессе изучения русского языка  формирование и  совершенствование  </w:t>
      </w:r>
      <w:proofErr w:type="spellStart"/>
      <w:r w:rsidRPr="000E331B">
        <w:rPr>
          <w:rFonts w:ascii="Times New Roman" w:eastAsia="Times New Roman" w:hAnsi="Times New Roman" w:cs="Times New Roman"/>
          <w:sz w:val="24"/>
          <w:szCs w:val="24"/>
          <w:lang w:eastAsia="ru-RU"/>
        </w:rPr>
        <w:t>общеучебных</w:t>
      </w:r>
      <w:proofErr w:type="spellEnd"/>
      <w:r w:rsidRPr="000E331B">
        <w:rPr>
          <w:rFonts w:ascii="Times New Roman" w:eastAsia="Times New Roman" w:hAnsi="Times New Roman" w:cs="Times New Roman"/>
          <w:sz w:val="24"/>
          <w:szCs w:val="24"/>
          <w:lang w:eastAsia="ru-RU"/>
        </w:rPr>
        <w:t xml:space="preserve"> умений и навыков, базирующихся на видах речевой деятельности и предполагающих  развитие речемыслительных способностей</w:t>
      </w:r>
      <w:r w:rsidRPr="000E331B">
        <w:rPr>
          <w:rFonts w:ascii="Times New Roman" w:eastAsia="Times New Roman" w:hAnsi="Times New Roman" w:cs="Times New Roman"/>
          <w:b/>
          <w:sz w:val="24"/>
          <w:szCs w:val="24"/>
          <w:lang w:eastAsia="ru-RU"/>
        </w:rPr>
        <w:t>:</w:t>
      </w:r>
    </w:p>
    <w:p w:rsidR="000E331B" w:rsidRPr="000E331B" w:rsidRDefault="000E331B" w:rsidP="000E331B">
      <w:pPr>
        <w:widowControl w:val="0"/>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i/>
          <w:sz w:val="24"/>
          <w:szCs w:val="24"/>
          <w:lang w:eastAsia="ru-RU"/>
        </w:rPr>
        <w:t>коммуникативны</w:t>
      </w:r>
      <w:proofErr w:type="gramStart"/>
      <w:r w:rsidRPr="000E331B">
        <w:rPr>
          <w:rFonts w:ascii="Times New Roman" w:eastAsia="Times New Roman" w:hAnsi="Times New Roman" w:cs="Times New Roman"/>
          <w:b/>
          <w:i/>
          <w:sz w:val="24"/>
          <w:szCs w:val="24"/>
          <w:lang w:eastAsia="ru-RU"/>
        </w:rPr>
        <w:t>х</w:t>
      </w:r>
      <w:r w:rsidRPr="000E331B">
        <w:rPr>
          <w:rFonts w:ascii="Times New Roman" w:eastAsia="Times New Roman" w:hAnsi="Times New Roman" w:cs="Times New Roman"/>
          <w:sz w:val="24"/>
          <w:szCs w:val="24"/>
          <w:lang w:eastAsia="ru-RU"/>
        </w:rPr>
        <w:t>(</w:t>
      </w:r>
      <w:proofErr w:type="gramEnd"/>
      <w:r w:rsidRPr="000E331B">
        <w:rPr>
          <w:rFonts w:ascii="Times New Roman" w:eastAsia="Times New Roman" w:hAnsi="Times New Roman" w:cs="Times New Roman"/>
          <w:sz w:val="24"/>
          <w:szCs w:val="24"/>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0E331B" w:rsidRPr="000E331B" w:rsidRDefault="000E331B" w:rsidP="000E331B">
      <w:pPr>
        <w:widowControl w:val="0"/>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w:t>
      </w:r>
      <w:proofErr w:type="gramStart"/>
      <w:r w:rsidRPr="000E331B">
        <w:rPr>
          <w:rFonts w:ascii="Times New Roman" w:eastAsia="Times New Roman" w:hAnsi="Times New Roman" w:cs="Times New Roman"/>
          <w:b/>
          <w:i/>
          <w:sz w:val="24"/>
          <w:szCs w:val="24"/>
          <w:lang w:eastAsia="ru-RU"/>
        </w:rPr>
        <w:t>интеллектуальных</w:t>
      </w:r>
      <w:r w:rsidRPr="000E331B">
        <w:rPr>
          <w:rFonts w:ascii="Times New Roman" w:eastAsia="Times New Roman" w:hAnsi="Times New Roman" w:cs="Times New Roman"/>
          <w:sz w:val="24"/>
          <w:szCs w:val="24"/>
          <w:lang w:eastAsia="ru-RU"/>
        </w:rPr>
        <w:t xml:space="preserve"> (сравнение и сопоставление, соотнесение, синтез, обобщение, абстрагирование, оценивание и классификация);</w:t>
      </w:r>
      <w:proofErr w:type="gramEnd"/>
    </w:p>
    <w:p w:rsidR="000E331B" w:rsidRPr="000E331B" w:rsidRDefault="000E331B" w:rsidP="000E331B">
      <w:pPr>
        <w:widowControl w:val="0"/>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w:t>
      </w:r>
      <w:proofErr w:type="gramStart"/>
      <w:r w:rsidRPr="000E331B">
        <w:rPr>
          <w:rFonts w:ascii="Times New Roman" w:eastAsia="Times New Roman" w:hAnsi="Times New Roman" w:cs="Times New Roman"/>
          <w:b/>
          <w:i/>
          <w:sz w:val="24"/>
          <w:szCs w:val="24"/>
          <w:lang w:eastAsia="ru-RU"/>
        </w:rPr>
        <w:t>информационных</w:t>
      </w:r>
      <w:r w:rsidRPr="000E331B">
        <w:rPr>
          <w:rFonts w:ascii="Times New Roman" w:eastAsia="Times New Roman" w:hAnsi="Times New Roman" w:cs="Times New Roman"/>
          <w:b/>
          <w:sz w:val="24"/>
          <w:szCs w:val="24"/>
          <w:lang w:eastAsia="ru-RU"/>
        </w:rPr>
        <w:t xml:space="preserve"> (</w:t>
      </w:r>
      <w:r w:rsidRPr="000E331B">
        <w:rPr>
          <w:rFonts w:ascii="Times New Roman" w:eastAsia="Times New Roman" w:hAnsi="Times New Roman" w:cs="Times New Roman"/>
          <w:sz w:val="24"/>
          <w:szCs w:val="24"/>
          <w:lang w:eastAsia="ru-RU"/>
        </w:rPr>
        <w:t>умение осуществлять библиографический поиск, извлекать информацию из различных источников, умение работать с текстом);</w:t>
      </w:r>
      <w:proofErr w:type="gramEnd"/>
    </w:p>
    <w:p w:rsidR="000E331B" w:rsidRPr="000E331B" w:rsidRDefault="000E331B" w:rsidP="000E331B">
      <w:pPr>
        <w:widowControl w:val="0"/>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gramStart"/>
      <w:r w:rsidRPr="000E331B">
        <w:rPr>
          <w:rFonts w:ascii="Times New Roman" w:eastAsia="Times New Roman" w:hAnsi="Times New Roman" w:cs="Times New Roman"/>
          <w:b/>
          <w:i/>
          <w:sz w:val="24"/>
          <w:szCs w:val="24"/>
          <w:lang w:eastAsia="ru-RU"/>
        </w:rPr>
        <w:t>организационных</w:t>
      </w:r>
      <w:r w:rsidRPr="000E331B">
        <w:rPr>
          <w:rFonts w:ascii="Times New Roman" w:eastAsia="Times New Roman" w:hAnsi="Times New Roman" w:cs="Times New Roman"/>
          <w:sz w:val="24"/>
          <w:szCs w:val="24"/>
          <w:lang w:eastAsia="ru-RU"/>
        </w:rPr>
        <w:t xml:space="preserve"> (умение формулировать цель деятельности, планировать ее, осуществлять самоконтроль, самооценку, </w:t>
      </w:r>
      <w:proofErr w:type="spellStart"/>
      <w:r w:rsidRPr="000E331B">
        <w:rPr>
          <w:rFonts w:ascii="Times New Roman" w:eastAsia="Times New Roman" w:hAnsi="Times New Roman" w:cs="Times New Roman"/>
          <w:sz w:val="24"/>
          <w:szCs w:val="24"/>
          <w:lang w:eastAsia="ru-RU"/>
        </w:rPr>
        <w:t>самокоррекцию</w:t>
      </w:r>
      <w:proofErr w:type="spellEnd"/>
      <w:r w:rsidRPr="000E331B">
        <w:rPr>
          <w:rFonts w:ascii="Times New Roman" w:eastAsia="Times New Roman" w:hAnsi="Times New Roman" w:cs="Times New Roman"/>
          <w:sz w:val="24"/>
          <w:szCs w:val="24"/>
          <w:lang w:eastAsia="ru-RU"/>
        </w:rPr>
        <w:t xml:space="preserve">) и создаёт условия  для развития  общекультурного уровня  старшеклассника, способного к продолжению обучения в образовательных учреждениях высшей школы. </w:t>
      </w:r>
      <w:proofErr w:type="gramEnd"/>
    </w:p>
    <w:p w:rsidR="000E331B" w:rsidRPr="000E331B" w:rsidRDefault="000E331B" w:rsidP="000E331B">
      <w:pPr>
        <w:widowControl w:val="0"/>
        <w:spacing w:after="0" w:line="240" w:lineRule="auto"/>
        <w:ind w:left="1354"/>
        <w:contextualSpacing/>
        <w:jc w:val="both"/>
        <w:rPr>
          <w:rFonts w:ascii="Times New Roman" w:eastAsia="Times New Roman" w:hAnsi="Times New Roman" w:cs="Times New Roman"/>
          <w:sz w:val="24"/>
          <w:szCs w:val="24"/>
          <w:lang w:eastAsia="ru-RU"/>
        </w:rPr>
      </w:pPr>
    </w:p>
    <w:p w:rsidR="000E331B" w:rsidRPr="000E331B" w:rsidRDefault="000E331B" w:rsidP="000E331B">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На первый план выдвигается </w:t>
      </w:r>
      <w:proofErr w:type="spellStart"/>
      <w:r w:rsidRPr="000E331B">
        <w:rPr>
          <w:rFonts w:ascii="Times New Roman" w:eastAsia="Times New Roman" w:hAnsi="Times New Roman" w:cs="Times New Roman"/>
          <w:sz w:val="24"/>
          <w:szCs w:val="24"/>
          <w:lang w:eastAsia="ru-RU"/>
        </w:rPr>
        <w:t>компетентностный</w:t>
      </w:r>
      <w:proofErr w:type="spellEnd"/>
      <w:r w:rsidRPr="000E331B">
        <w:rPr>
          <w:rFonts w:ascii="Times New Roman" w:eastAsia="Times New Roman" w:hAnsi="Times New Roman" w:cs="Times New Roman"/>
          <w:sz w:val="24"/>
          <w:szCs w:val="24"/>
          <w:lang w:eastAsia="ru-RU"/>
        </w:rPr>
        <w:t xml:space="preserve">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w:t>
      </w:r>
      <w:proofErr w:type="spellStart"/>
      <w:r w:rsidRPr="000E331B">
        <w:rPr>
          <w:rFonts w:ascii="Times New Roman" w:eastAsia="Times New Roman" w:hAnsi="Times New Roman" w:cs="Times New Roman"/>
          <w:sz w:val="24"/>
          <w:szCs w:val="24"/>
          <w:lang w:eastAsia="ru-RU"/>
        </w:rPr>
        <w:t>культуроведческой</w:t>
      </w:r>
      <w:proofErr w:type="spellEnd"/>
      <w:r w:rsidRPr="000E331B">
        <w:rPr>
          <w:rFonts w:ascii="Times New Roman" w:eastAsia="Times New Roman" w:hAnsi="Times New Roman" w:cs="Times New Roman"/>
          <w:sz w:val="24"/>
          <w:szCs w:val="24"/>
          <w:lang w:eastAsia="ru-RU"/>
        </w:rPr>
        <w:t xml:space="preserve"> компетенций.</w:t>
      </w:r>
    </w:p>
    <w:p w:rsidR="000E331B" w:rsidRPr="000E331B" w:rsidRDefault="000E331B" w:rsidP="000E331B">
      <w:pPr>
        <w:widowControl w:val="0"/>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i/>
          <w:sz w:val="24"/>
          <w:szCs w:val="24"/>
          <w:lang w:eastAsia="ru-RU"/>
        </w:rPr>
        <w:t>Коммуникативная компетенция</w:t>
      </w:r>
      <w:r w:rsidRPr="000E331B">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0E331B" w:rsidRPr="000E331B" w:rsidRDefault="000E331B" w:rsidP="000E331B">
      <w:pPr>
        <w:widowControl w:val="0"/>
        <w:numPr>
          <w:ilvl w:val="0"/>
          <w:numId w:val="7"/>
        </w:numPr>
        <w:spacing w:after="0" w:line="240" w:lineRule="auto"/>
        <w:contextualSpacing/>
        <w:jc w:val="both"/>
        <w:rPr>
          <w:rFonts w:ascii="Times New Roman" w:eastAsia="Times New Roman" w:hAnsi="Times New Roman" w:cs="Times New Roman"/>
          <w:sz w:val="24"/>
          <w:szCs w:val="24"/>
          <w:lang w:eastAsia="ru-RU"/>
        </w:rPr>
      </w:pPr>
      <w:proofErr w:type="gramStart"/>
      <w:r w:rsidRPr="000E331B">
        <w:rPr>
          <w:rFonts w:ascii="Times New Roman" w:eastAsia="Times New Roman" w:hAnsi="Times New Roman" w:cs="Times New Roman"/>
          <w:b/>
          <w:i/>
          <w:sz w:val="24"/>
          <w:szCs w:val="24"/>
          <w:lang w:eastAsia="ru-RU"/>
        </w:rPr>
        <w:t xml:space="preserve">Языковая и лингвистическая (языковедческая) компетенции </w:t>
      </w:r>
      <w:r w:rsidRPr="000E331B">
        <w:rPr>
          <w:rFonts w:ascii="Times New Roman" w:eastAsia="Times New Roman" w:hAnsi="Times New Roman" w:cs="Times New Roman"/>
          <w:sz w:val="24"/>
          <w:szCs w:val="24"/>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0E331B" w:rsidRPr="000E331B" w:rsidRDefault="000E331B" w:rsidP="000E331B">
      <w:pPr>
        <w:widowControl w:val="0"/>
        <w:numPr>
          <w:ilvl w:val="0"/>
          <w:numId w:val="7"/>
        </w:numPr>
        <w:spacing w:after="0" w:line="240" w:lineRule="auto"/>
        <w:contextualSpacing/>
        <w:jc w:val="both"/>
        <w:rPr>
          <w:rFonts w:ascii="Times New Roman" w:eastAsia="Times New Roman" w:hAnsi="Times New Roman" w:cs="Times New Roman"/>
          <w:sz w:val="24"/>
          <w:szCs w:val="24"/>
          <w:lang w:eastAsia="ru-RU"/>
        </w:rPr>
      </w:pPr>
      <w:proofErr w:type="spellStart"/>
      <w:r w:rsidRPr="000E331B">
        <w:rPr>
          <w:rFonts w:ascii="Times New Roman" w:eastAsia="Times New Roman" w:hAnsi="Times New Roman" w:cs="Times New Roman"/>
          <w:b/>
          <w:i/>
          <w:sz w:val="24"/>
          <w:szCs w:val="24"/>
          <w:lang w:eastAsia="ru-RU"/>
        </w:rPr>
        <w:t>Культуроведческая</w:t>
      </w:r>
      <w:proofErr w:type="spellEnd"/>
      <w:r w:rsidRPr="000E331B">
        <w:rPr>
          <w:rFonts w:ascii="Times New Roman" w:eastAsia="Times New Roman" w:hAnsi="Times New Roman" w:cs="Times New Roman"/>
          <w:b/>
          <w:i/>
          <w:sz w:val="24"/>
          <w:szCs w:val="24"/>
          <w:lang w:eastAsia="ru-RU"/>
        </w:rPr>
        <w:t xml:space="preserve"> компетенция</w:t>
      </w:r>
      <w:r w:rsidRPr="000E331B">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w:t>
      </w:r>
      <w:r w:rsidRPr="000E331B">
        <w:rPr>
          <w:rFonts w:ascii="Times New Roman" w:eastAsia="Times New Roman" w:hAnsi="Times New Roman" w:cs="Times New Roman"/>
          <w:sz w:val="24"/>
          <w:szCs w:val="24"/>
          <w:lang w:eastAsia="ru-RU"/>
        </w:rPr>
        <w:lastRenderedPageBreak/>
        <w:t>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E331B" w:rsidRPr="000E331B" w:rsidRDefault="000E331B" w:rsidP="000E331B">
      <w:pPr>
        <w:widowControl w:val="0"/>
        <w:spacing w:after="0" w:line="240" w:lineRule="auto"/>
        <w:ind w:left="1287"/>
        <w:contextualSpacing/>
        <w:jc w:val="both"/>
        <w:rPr>
          <w:rFonts w:ascii="Times New Roman" w:eastAsia="Times New Roman" w:hAnsi="Times New Roman" w:cs="Times New Roman"/>
          <w:sz w:val="24"/>
          <w:szCs w:val="24"/>
          <w:lang w:eastAsia="ru-RU"/>
        </w:rPr>
      </w:pPr>
    </w:p>
    <w:p w:rsidR="000E331B" w:rsidRPr="000E331B" w:rsidRDefault="000E331B" w:rsidP="000E331B">
      <w:pPr>
        <w:widowControl w:val="0"/>
        <w:spacing w:after="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0E331B">
        <w:rPr>
          <w:rFonts w:ascii="Times New Roman" w:eastAsia="Times New Roman" w:hAnsi="Times New Roman" w:cs="Times New Roman"/>
          <w:b/>
          <w:sz w:val="24"/>
          <w:szCs w:val="24"/>
          <w:lang w:eastAsia="ru-RU"/>
        </w:rPr>
        <w:t>развития</w:t>
      </w:r>
      <w:r w:rsidRPr="000E331B">
        <w:rPr>
          <w:rFonts w:ascii="Times New Roman" w:eastAsia="Times New Roman" w:hAnsi="Times New Roman" w:cs="Times New Roman"/>
          <w:sz w:val="24"/>
          <w:szCs w:val="24"/>
          <w:lang w:eastAsia="ru-RU"/>
        </w:rPr>
        <w:t xml:space="preserve">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0E331B" w:rsidRPr="000E331B" w:rsidRDefault="000E331B" w:rsidP="000E331B">
      <w:pPr>
        <w:widowControl w:val="0"/>
        <w:spacing w:after="0" w:line="276" w:lineRule="auto"/>
        <w:jc w:val="both"/>
        <w:rPr>
          <w:rFonts w:ascii="Times New Roman" w:eastAsia="Times New Roman" w:hAnsi="Times New Roman" w:cs="Times New Roman"/>
          <w:color w:val="000000"/>
          <w:sz w:val="24"/>
          <w:szCs w:val="24"/>
          <w:lang w:eastAsia="ru-RU"/>
        </w:rPr>
      </w:pPr>
      <w:r w:rsidRPr="000E331B">
        <w:rPr>
          <w:rFonts w:ascii="Times New Roman" w:eastAsia="Times New Roman" w:hAnsi="Times New Roman" w:cs="Times New Roman"/>
          <w:color w:val="000000"/>
          <w:sz w:val="24"/>
          <w:szCs w:val="24"/>
          <w:lang w:eastAsia="ru-RU"/>
        </w:rPr>
        <w:t xml:space="preserve">                       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0E331B" w:rsidRPr="000E331B" w:rsidRDefault="000E331B" w:rsidP="000E331B">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8F0F49" w:rsidRDefault="008F0F49" w:rsidP="000E331B">
      <w:pPr>
        <w:spacing w:after="0" w:line="276" w:lineRule="auto"/>
        <w:jc w:val="both"/>
        <w:rPr>
          <w:rFonts w:ascii="Times New Roman" w:eastAsia="Calibri" w:hAnsi="Times New Roman" w:cs="Times New Roman"/>
          <w:b/>
          <w:bCs/>
          <w:kern w:val="28"/>
          <w:sz w:val="24"/>
          <w:szCs w:val="24"/>
        </w:rPr>
      </w:pPr>
      <w:r w:rsidRPr="008F0F49">
        <w:rPr>
          <w:rFonts w:ascii="Times New Roman" w:eastAsia="Calibri" w:hAnsi="Times New Roman" w:cs="Times New Roman"/>
          <w:b/>
          <w:bCs/>
          <w:kern w:val="28"/>
          <w:sz w:val="24"/>
          <w:szCs w:val="24"/>
        </w:rPr>
        <w:t>Основные цели и задачи изучения русского</w:t>
      </w:r>
      <w:r w:rsidRPr="008F0F49">
        <w:rPr>
          <w:rFonts w:ascii="Times New Roman" w:eastAsia="Calibri" w:hAnsi="Times New Roman" w:cs="Times New Roman"/>
          <w:kern w:val="28"/>
          <w:sz w:val="24"/>
          <w:szCs w:val="24"/>
        </w:rPr>
        <w:t xml:space="preserve"> </w:t>
      </w:r>
      <w:r w:rsidRPr="008F0F49">
        <w:rPr>
          <w:rFonts w:ascii="Times New Roman" w:eastAsia="Calibri" w:hAnsi="Times New Roman" w:cs="Times New Roman"/>
          <w:b/>
          <w:bCs/>
          <w:kern w:val="28"/>
          <w:sz w:val="24"/>
          <w:szCs w:val="24"/>
        </w:rPr>
        <w:t xml:space="preserve">(родного) языка </w:t>
      </w:r>
    </w:p>
    <w:p w:rsidR="000E331B" w:rsidRDefault="000E331B" w:rsidP="000E331B">
      <w:pPr>
        <w:spacing w:after="0" w:line="276" w:lineRule="auto"/>
        <w:jc w:val="both"/>
        <w:rPr>
          <w:rFonts w:ascii="Times New Roman" w:eastAsia="Calibri" w:hAnsi="Times New Roman" w:cs="Times New Roman"/>
          <w:b/>
          <w:bCs/>
          <w:kern w:val="28"/>
          <w:sz w:val="24"/>
          <w:szCs w:val="24"/>
        </w:rPr>
      </w:pPr>
    </w:p>
    <w:p w:rsidR="000E331B" w:rsidRPr="000E331B" w:rsidRDefault="000E331B" w:rsidP="000E331B">
      <w:pPr>
        <w:spacing w:after="20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прочное усвоение материала, для чего значительное место в ней отводится  закреплению и повторению.</w:t>
      </w:r>
    </w:p>
    <w:p w:rsidR="000E331B" w:rsidRPr="000E331B" w:rsidRDefault="000E331B" w:rsidP="000E331B">
      <w:pPr>
        <w:spacing w:after="20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значении русского языка.</w:t>
      </w:r>
    </w:p>
    <w:p w:rsidR="000E331B" w:rsidRPr="000E331B" w:rsidRDefault="000E331B" w:rsidP="000E331B">
      <w:pPr>
        <w:spacing w:after="200" w:line="276" w:lineRule="auto"/>
        <w:ind w:right="-5"/>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Планирование  ориентировано на </w:t>
      </w:r>
      <w:r w:rsidRPr="000E331B">
        <w:rPr>
          <w:rFonts w:ascii="Times New Roman" w:eastAsia="Times New Roman" w:hAnsi="Times New Roman" w:cs="Times New Roman"/>
          <w:b/>
          <w:sz w:val="24"/>
          <w:szCs w:val="24"/>
          <w:lang w:eastAsia="ru-RU"/>
        </w:rPr>
        <w:t>требования итоговой аттестации в новой форме (ГИА)</w:t>
      </w:r>
      <w:r w:rsidRPr="000E331B">
        <w:rPr>
          <w:rFonts w:ascii="Times New Roman" w:eastAsia="Times New Roman" w:hAnsi="Times New Roman" w:cs="Times New Roman"/>
          <w:sz w:val="24"/>
          <w:szCs w:val="24"/>
          <w:lang w:eastAsia="ru-RU"/>
        </w:rPr>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0E331B" w:rsidRPr="003560DC" w:rsidRDefault="000E331B" w:rsidP="000E331B">
      <w:pPr>
        <w:spacing w:after="0" w:line="240" w:lineRule="auto"/>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sz w:val="24"/>
          <w:szCs w:val="24"/>
          <w:lang w:eastAsia="ru-RU"/>
        </w:rPr>
        <w:t>Курс русского языка в 9 классе направлен на достижение следующих</w:t>
      </w:r>
      <w:r w:rsidRPr="000E331B">
        <w:rPr>
          <w:rFonts w:ascii="Times New Roman" w:eastAsia="Times New Roman" w:hAnsi="Times New Roman" w:cs="Times New Roman"/>
          <w:b/>
          <w:sz w:val="24"/>
          <w:szCs w:val="24"/>
          <w:lang w:eastAsia="ru-RU"/>
        </w:rPr>
        <w:t xml:space="preserve"> </w:t>
      </w:r>
      <w:r w:rsidRPr="003560DC">
        <w:rPr>
          <w:rFonts w:ascii="Times New Roman" w:eastAsia="Times New Roman" w:hAnsi="Times New Roman" w:cs="Times New Roman"/>
          <w:b/>
          <w:sz w:val="24"/>
          <w:szCs w:val="24"/>
          <w:lang w:eastAsia="ru-RU"/>
        </w:rPr>
        <w:t>целей:</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lastRenderedPageBreak/>
        <w:t xml:space="preserve">               воспитание</w:t>
      </w:r>
      <w:r w:rsidRPr="000E331B">
        <w:rPr>
          <w:rFonts w:ascii="Times New Roman" w:eastAsia="Times New Roman" w:hAnsi="Times New Roman" w:cs="Times New Roman"/>
          <w:sz w:val="24"/>
          <w:szCs w:val="24"/>
          <w:lang w:eastAsia="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tab/>
        <w:t>развитие и совершенствование</w:t>
      </w:r>
      <w:r w:rsidRPr="000E331B">
        <w:rPr>
          <w:rFonts w:ascii="Times New Roman" w:eastAsia="Times New Roman" w:hAnsi="Times New Roman" w:cs="Times New Roman"/>
          <w:sz w:val="24"/>
          <w:szCs w:val="24"/>
          <w:lang w:eastAsia="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tab/>
        <w:t>освоение</w:t>
      </w:r>
      <w:r w:rsidRPr="000E331B">
        <w:rPr>
          <w:rFonts w:ascii="Times New Roman" w:eastAsia="Times New Roman" w:hAnsi="Times New Roman" w:cs="Times New Roman"/>
          <w:sz w:val="24"/>
          <w:szCs w:val="24"/>
          <w:lang w:eastAsia="ru-RU"/>
        </w:rPr>
        <w:t xml:space="preserve"> </w:t>
      </w:r>
      <w:r w:rsidRPr="000E331B">
        <w:rPr>
          <w:rFonts w:ascii="Times New Roman" w:eastAsia="Times New Roman" w:hAnsi="Times New Roman" w:cs="Times New Roman"/>
          <w:b/>
          <w:sz w:val="24"/>
          <w:szCs w:val="24"/>
          <w:lang w:eastAsia="ru-RU"/>
        </w:rPr>
        <w:t>знаний</w:t>
      </w:r>
      <w:r w:rsidRPr="000E331B">
        <w:rPr>
          <w:rFonts w:ascii="Times New Roman" w:eastAsia="Times New Roman" w:hAnsi="Times New Roman" w:cs="Times New Roman"/>
          <w:sz w:val="24"/>
          <w:szCs w:val="24"/>
          <w:lang w:eastAsia="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tab/>
        <w:t>овладение умениями</w:t>
      </w:r>
      <w:r w:rsidRPr="000E331B">
        <w:rPr>
          <w:rFonts w:ascii="Times New Roman" w:eastAsia="Times New Roman" w:hAnsi="Times New Roman" w:cs="Times New Roman"/>
          <w:sz w:val="24"/>
          <w:szCs w:val="24"/>
          <w:lang w:eastAsia="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tab/>
        <w:t>применение</w:t>
      </w:r>
      <w:r w:rsidRPr="000E331B">
        <w:rPr>
          <w:rFonts w:ascii="Times New Roman" w:eastAsia="Times New Roman" w:hAnsi="Times New Roman" w:cs="Times New Roman"/>
          <w:sz w:val="24"/>
          <w:szCs w:val="24"/>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В соответствии с целями преподавания русского языка основные </w:t>
      </w:r>
      <w:r w:rsidRPr="00D801AF">
        <w:rPr>
          <w:rFonts w:ascii="Times New Roman" w:eastAsia="Times New Roman" w:hAnsi="Times New Roman" w:cs="Times New Roman"/>
          <w:b/>
          <w:sz w:val="24"/>
          <w:szCs w:val="24"/>
          <w:lang w:eastAsia="ru-RU"/>
        </w:rPr>
        <w:t>задачи</w:t>
      </w:r>
      <w:r w:rsidRPr="00D801AF">
        <w:rPr>
          <w:rFonts w:ascii="Times New Roman" w:eastAsia="Times New Roman" w:hAnsi="Times New Roman" w:cs="Times New Roman"/>
          <w:sz w:val="24"/>
          <w:szCs w:val="24"/>
          <w:lang w:eastAsia="ru-RU"/>
        </w:rPr>
        <w:t xml:space="preserve"> </w:t>
      </w:r>
      <w:r w:rsidRPr="000E331B">
        <w:rPr>
          <w:rFonts w:ascii="Times New Roman" w:eastAsia="Times New Roman" w:hAnsi="Times New Roman" w:cs="Times New Roman"/>
          <w:sz w:val="24"/>
          <w:szCs w:val="24"/>
          <w:lang w:eastAsia="ru-RU"/>
        </w:rPr>
        <w:t xml:space="preserve">курса русского языка в выпускном  классе по данной программе сводятся к следующему: </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-развитие и совершенствование способности учащихся к речевому взаимодействию и социальной адаптации;  </w:t>
      </w:r>
    </w:p>
    <w:p w:rsidR="000E331B" w:rsidRPr="000E331B" w:rsidRDefault="000E331B" w:rsidP="000E331B">
      <w:pPr>
        <w:spacing w:after="0" w:line="240" w:lineRule="auto"/>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sz w:val="24"/>
          <w:szCs w:val="24"/>
          <w:lang w:eastAsia="ru-RU"/>
        </w:rPr>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-развитие  и совершенствование коммуникативной, языковой, лингвистической (языковедческой) и </w:t>
      </w:r>
      <w:proofErr w:type="spellStart"/>
      <w:r w:rsidRPr="000E331B">
        <w:rPr>
          <w:rFonts w:ascii="Times New Roman" w:eastAsia="Times New Roman" w:hAnsi="Times New Roman" w:cs="Times New Roman"/>
          <w:sz w:val="24"/>
          <w:szCs w:val="24"/>
          <w:lang w:eastAsia="ru-RU"/>
        </w:rPr>
        <w:t>культуроведческой</w:t>
      </w:r>
      <w:proofErr w:type="spellEnd"/>
      <w:r w:rsidRPr="000E331B">
        <w:rPr>
          <w:rFonts w:ascii="Times New Roman" w:eastAsia="Times New Roman" w:hAnsi="Times New Roman" w:cs="Times New Roman"/>
          <w:sz w:val="24"/>
          <w:szCs w:val="24"/>
          <w:lang w:eastAsia="ru-RU"/>
        </w:rPr>
        <w:t xml:space="preserve"> компетенции.</w:t>
      </w:r>
    </w:p>
    <w:p w:rsidR="000E331B" w:rsidRDefault="000E331B" w:rsidP="000E331B">
      <w:pPr>
        <w:spacing w:after="0" w:line="276" w:lineRule="auto"/>
        <w:jc w:val="both"/>
        <w:rPr>
          <w:rFonts w:ascii="Times New Roman" w:eastAsia="Calibri" w:hAnsi="Times New Roman" w:cs="Times New Roman"/>
          <w:b/>
          <w:bCs/>
          <w:kern w:val="28"/>
          <w:sz w:val="24"/>
          <w:szCs w:val="24"/>
        </w:rPr>
      </w:pPr>
    </w:p>
    <w:p w:rsidR="000E331B" w:rsidRPr="00D801AF" w:rsidRDefault="000E331B" w:rsidP="000E331B">
      <w:pPr>
        <w:spacing w:after="200" w:line="276" w:lineRule="auto"/>
        <w:jc w:val="both"/>
        <w:rPr>
          <w:rFonts w:ascii="Times New Roman" w:eastAsia="Times New Roman" w:hAnsi="Times New Roman" w:cs="Times New Roman"/>
          <w:b/>
          <w:sz w:val="24"/>
          <w:szCs w:val="24"/>
          <w:lang w:eastAsia="ru-RU"/>
        </w:rPr>
      </w:pPr>
      <w:r w:rsidRPr="00D801AF">
        <w:rPr>
          <w:rFonts w:ascii="Times New Roman" w:eastAsia="Times New Roman" w:hAnsi="Times New Roman" w:cs="Times New Roman"/>
          <w:b/>
          <w:sz w:val="24"/>
          <w:szCs w:val="24"/>
          <w:lang w:eastAsia="ru-RU"/>
        </w:rPr>
        <w:t>Требования к уровню подготовки выпускников за курс основной школы по русскому языку</w:t>
      </w:r>
    </w:p>
    <w:p w:rsidR="000E331B" w:rsidRPr="000E331B" w:rsidRDefault="000E331B" w:rsidP="000E331B">
      <w:pPr>
        <w:spacing w:after="0" w:line="240" w:lineRule="auto"/>
        <w:ind w:firstLine="567"/>
        <w:jc w:val="both"/>
        <w:rPr>
          <w:rFonts w:ascii="Times New Roman" w:eastAsia="Times New Roman" w:hAnsi="Times New Roman" w:cs="Times New Roman"/>
          <w:b/>
          <w:bCs/>
          <w:i/>
          <w:iCs/>
          <w:sz w:val="24"/>
          <w:szCs w:val="24"/>
          <w:lang w:eastAsia="ru-RU"/>
        </w:rPr>
      </w:pPr>
      <w:r w:rsidRPr="000E331B">
        <w:rPr>
          <w:rFonts w:ascii="Times New Roman" w:eastAsia="Times New Roman" w:hAnsi="Times New Roman" w:cs="Times New Roman"/>
          <w:b/>
          <w:bCs/>
          <w:i/>
          <w:iCs/>
          <w:sz w:val="24"/>
          <w:szCs w:val="24"/>
          <w:lang w:eastAsia="ru-RU"/>
        </w:rPr>
        <w:t>В результате изучения русского языка в основной школе ученик должен</w:t>
      </w:r>
    </w:p>
    <w:p w:rsidR="000E331B" w:rsidRPr="000E331B" w:rsidRDefault="000E331B" w:rsidP="000E331B">
      <w:pPr>
        <w:spacing w:after="0" w:line="240"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знать</w:t>
      </w:r>
    </w:p>
    <w:p w:rsidR="000E331B" w:rsidRPr="000E331B" w:rsidRDefault="000E331B" w:rsidP="000E331B">
      <w:pPr>
        <w:spacing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-изученные разделы науки о языке;</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-основные единицы языка, их признаки; </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E331B" w:rsidRPr="000E331B" w:rsidRDefault="000E331B" w:rsidP="000E331B">
      <w:pPr>
        <w:spacing w:before="240" w:after="200" w:line="240" w:lineRule="auto"/>
        <w:jc w:val="both"/>
        <w:rPr>
          <w:rFonts w:ascii="Times New Roman" w:eastAsia="Times New Roman" w:hAnsi="Times New Roman" w:cs="Times New Roman"/>
          <w:color w:val="C00000"/>
          <w:sz w:val="24"/>
          <w:szCs w:val="24"/>
          <w:lang w:eastAsia="ru-RU"/>
        </w:rPr>
      </w:pPr>
      <w:r w:rsidRPr="000E331B">
        <w:rPr>
          <w:rFonts w:ascii="Times New Roman" w:eastAsia="Times New Roman" w:hAnsi="Times New Roman" w:cs="Times New Roman"/>
          <w:b/>
          <w:bCs/>
          <w:sz w:val="24"/>
          <w:szCs w:val="24"/>
          <w:lang w:eastAsia="ru-RU"/>
        </w:rPr>
        <w:t>уметь</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lastRenderedPageBreak/>
        <w:t>-опознавать языковые единицы, проводить различные виды их анализа;</w:t>
      </w:r>
    </w:p>
    <w:p w:rsidR="000E331B" w:rsidRPr="000E331B" w:rsidRDefault="000E331B" w:rsidP="000E331B">
      <w:pPr>
        <w:spacing w:after="0" w:line="240" w:lineRule="auto"/>
        <w:ind w:left="72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-производить все виды разборов: фонетический, морфемный, словообразовательный, морфологический, синтаксический, стилистический;</w:t>
      </w:r>
    </w:p>
    <w:p w:rsidR="000E331B" w:rsidRPr="000E331B" w:rsidRDefault="000E331B" w:rsidP="000E331B">
      <w:pPr>
        <w:spacing w:after="0" w:line="240" w:lineRule="auto"/>
        <w:ind w:left="72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0E331B" w:rsidRPr="000E331B" w:rsidRDefault="000E331B" w:rsidP="000E331B">
      <w:pPr>
        <w:spacing w:after="0" w:line="240"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-соблюдать все основные нормы литературного языка;</w:t>
      </w:r>
    </w:p>
    <w:p w:rsidR="000E331B" w:rsidRPr="000E331B" w:rsidRDefault="000E331B" w:rsidP="000E331B">
      <w:pPr>
        <w:spacing w:after="0" w:line="276" w:lineRule="auto"/>
        <w:ind w:left="36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i/>
          <w:sz w:val="24"/>
          <w:szCs w:val="24"/>
          <w:lang w:eastAsia="ru-RU"/>
        </w:rPr>
        <w:t xml:space="preserve">По пунктуации. </w:t>
      </w:r>
      <w:r w:rsidRPr="000E331B">
        <w:rPr>
          <w:rFonts w:ascii="Times New Roman" w:eastAsia="Times New Roman" w:hAnsi="Times New Roman" w:cs="Times New Roman"/>
          <w:sz w:val="24"/>
          <w:szCs w:val="24"/>
          <w:lang w:eastAsia="ru-RU"/>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ошибки; производить пунктуационный разбор предложения;</w:t>
      </w:r>
    </w:p>
    <w:p w:rsidR="000E331B" w:rsidRPr="000E331B" w:rsidRDefault="000E331B" w:rsidP="000E331B">
      <w:pPr>
        <w:spacing w:after="0" w:line="276" w:lineRule="auto"/>
        <w:ind w:left="36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i/>
          <w:sz w:val="24"/>
          <w:szCs w:val="24"/>
          <w:lang w:eastAsia="ru-RU"/>
        </w:rPr>
        <w:t>По орфографии.</w:t>
      </w:r>
      <w:r w:rsidRPr="000E331B">
        <w:rPr>
          <w:rFonts w:ascii="Times New Roman" w:eastAsia="Times New Roman" w:hAnsi="Times New Roman" w:cs="Times New Roman"/>
          <w:sz w:val="24"/>
          <w:szCs w:val="24"/>
          <w:lang w:eastAsia="ru-RU"/>
        </w:rPr>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0E331B" w:rsidRPr="000E331B" w:rsidRDefault="000E331B" w:rsidP="000E331B">
      <w:pPr>
        <w:spacing w:after="0" w:line="276" w:lineRule="auto"/>
        <w:ind w:left="36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Правильно писать изученные в 5-9 классах слова с непроверяемыми орфограммами.</w:t>
      </w:r>
    </w:p>
    <w:p w:rsidR="000E331B" w:rsidRPr="000E331B" w:rsidRDefault="000E331B" w:rsidP="000E331B">
      <w:pPr>
        <w:spacing w:after="0" w:line="276" w:lineRule="auto"/>
        <w:ind w:left="360"/>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i/>
          <w:sz w:val="24"/>
          <w:szCs w:val="24"/>
          <w:lang w:eastAsia="ru-RU"/>
        </w:rPr>
        <w:t>По связной речи.</w:t>
      </w:r>
      <w:r w:rsidRPr="000E331B">
        <w:rPr>
          <w:rFonts w:ascii="Times New Roman" w:eastAsia="Times New Roman" w:hAnsi="Times New Roman" w:cs="Times New Roman"/>
          <w:sz w:val="24"/>
          <w:szCs w:val="24"/>
          <w:lang w:eastAsia="ru-RU"/>
        </w:rPr>
        <w:t xml:space="preserve"> Определять тип и стиль текста, создавать тексты разных стилей и типов речи. Подготовить и сделать сообщение на лингвистическую  тему по одному источнику. Составлять тезисы или конспект небольшой литературно-критической статьи. Писать сочинения публицистического характера. Писать сочинения-рассуждения на лингвистическую тему. Писать заявления, автобиографию. Совершенствовать содержание и языковое оформление сочинения. Находить и исправлять различные языковые ошибки в своём тексте. Свободно и грамотно говорить на заданные темы. Соблюдать при общении  с собеседниками соответствующий речевой этикет.</w:t>
      </w:r>
    </w:p>
    <w:p w:rsidR="000E331B" w:rsidRPr="000E331B" w:rsidRDefault="000E331B" w:rsidP="000E331B">
      <w:pPr>
        <w:spacing w:after="0" w:line="276" w:lineRule="auto"/>
        <w:jc w:val="center"/>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Ожидаемые результаты изучения курса</w:t>
      </w:r>
    </w:p>
    <w:p w:rsidR="000E331B" w:rsidRPr="000E331B" w:rsidRDefault="000E331B" w:rsidP="000E331B">
      <w:pPr>
        <w:numPr>
          <w:ilvl w:val="0"/>
          <w:numId w:val="9"/>
        </w:numPr>
        <w:spacing w:after="0" w:line="276" w:lineRule="auto"/>
        <w:contextualSpacing/>
        <w:rPr>
          <w:rFonts w:ascii="Times New Roman" w:eastAsia="Calibri" w:hAnsi="Times New Roman" w:cs="Times New Roman"/>
          <w:sz w:val="24"/>
          <w:szCs w:val="24"/>
        </w:rPr>
      </w:pPr>
      <w:r w:rsidRPr="000E331B">
        <w:rPr>
          <w:rFonts w:ascii="Times New Roman" w:eastAsia="Calibri" w:hAnsi="Times New Roman" w:cs="Times New Roman"/>
          <w:sz w:val="24"/>
          <w:szCs w:val="24"/>
        </w:rPr>
        <w:t>иметь представление об основных понятиях, обеспечивающих понимание сложного предложения как синтаксической единицы высшего уровня;</w:t>
      </w:r>
    </w:p>
    <w:p w:rsidR="000E331B" w:rsidRPr="000E331B" w:rsidRDefault="000E331B" w:rsidP="000E331B">
      <w:pPr>
        <w:numPr>
          <w:ilvl w:val="0"/>
          <w:numId w:val="9"/>
        </w:numPr>
        <w:spacing w:after="0" w:line="276" w:lineRule="auto"/>
        <w:contextualSpacing/>
        <w:rPr>
          <w:rFonts w:ascii="Times New Roman" w:eastAsia="Calibri" w:hAnsi="Times New Roman" w:cs="Times New Roman"/>
          <w:sz w:val="24"/>
          <w:szCs w:val="24"/>
        </w:rPr>
      </w:pPr>
      <w:r w:rsidRPr="000E331B">
        <w:rPr>
          <w:rFonts w:ascii="Times New Roman" w:eastAsia="Calibri" w:hAnsi="Times New Roman" w:cs="Times New Roman"/>
          <w:sz w:val="24"/>
          <w:szCs w:val="24"/>
        </w:rPr>
        <w:t xml:space="preserve">знать классификацию сложных предложений и уметь разграничивать сложные предложения разных </w:t>
      </w:r>
      <w:r w:rsidRPr="000E331B">
        <w:rPr>
          <w:rFonts w:ascii="Times New Roman" w:eastAsia="Calibri" w:hAnsi="Times New Roman" w:cs="Times New Roman"/>
          <w:spacing w:val="-6"/>
          <w:sz w:val="24"/>
          <w:szCs w:val="24"/>
        </w:rPr>
        <w:t xml:space="preserve">типов, правильно ставить знаки препинания в предложениях со всеми видами придаточных, находящихся в </w:t>
      </w:r>
      <w:r w:rsidRPr="000E331B">
        <w:rPr>
          <w:rFonts w:ascii="Times New Roman" w:eastAsia="Calibri" w:hAnsi="Times New Roman" w:cs="Times New Roman"/>
          <w:sz w:val="24"/>
          <w:szCs w:val="24"/>
        </w:rPr>
        <w:t>начале, в середине или в конце СПП;</w:t>
      </w:r>
    </w:p>
    <w:p w:rsidR="000E331B" w:rsidRPr="000E331B" w:rsidRDefault="000E331B" w:rsidP="000E331B">
      <w:pPr>
        <w:numPr>
          <w:ilvl w:val="0"/>
          <w:numId w:val="9"/>
        </w:numPr>
        <w:spacing w:after="0" w:line="276" w:lineRule="auto"/>
        <w:contextualSpacing/>
        <w:rPr>
          <w:rFonts w:ascii="Times New Roman" w:eastAsia="Calibri" w:hAnsi="Times New Roman" w:cs="Times New Roman"/>
          <w:sz w:val="24"/>
          <w:szCs w:val="24"/>
        </w:rPr>
      </w:pPr>
      <w:r w:rsidRPr="000E331B">
        <w:rPr>
          <w:rFonts w:ascii="Times New Roman" w:eastAsia="Calibri" w:hAnsi="Times New Roman" w:cs="Times New Roman"/>
          <w:sz w:val="24"/>
          <w:szCs w:val="24"/>
        </w:rPr>
        <w:t>знать все варианты постановки знаков препинания в БСП в зависимости от отношений между частями БСП и правильно ставить знаки препинания в БСП;</w:t>
      </w:r>
    </w:p>
    <w:p w:rsidR="000E331B" w:rsidRPr="000E331B" w:rsidRDefault="000E331B" w:rsidP="000E331B">
      <w:pPr>
        <w:numPr>
          <w:ilvl w:val="0"/>
          <w:numId w:val="9"/>
        </w:numPr>
        <w:spacing w:after="0" w:line="276" w:lineRule="auto"/>
        <w:contextualSpacing/>
        <w:rPr>
          <w:rFonts w:ascii="Times New Roman" w:eastAsia="Calibri" w:hAnsi="Times New Roman" w:cs="Times New Roman"/>
          <w:sz w:val="24"/>
          <w:szCs w:val="24"/>
        </w:rPr>
      </w:pPr>
      <w:r w:rsidRPr="000E331B">
        <w:rPr>
          <w:rFonts w:ascii="Times New Roman" w:eastAsia="Calibri" w:hAnsi="Times New Roman" w:cs="Times New Roman"/>
          <w:sz w:val="24"/>
          <w:szCs w:val="24"/>
        </w:rPr>
        <w:t>уметь составлять схемы сложных предложений и конструировать предложения по заданным схемам;</w:t>
      </w:r>
    </w:p>
    <w:p w:rsidR="000E331B" w:rsidRPr="000E331B" w:rsidRDefault="000E331B" w:rsidP="000E331B">
      <w:pPr>
        <w:numPr>
          <w:ilvl w:val="0"/>
          <w:numId w:val="9"/>
        </w:numPr>
        <w:spacing w:after="0" w:line="276" w:lineRule="auto"/>
        <w:contextualSpacing/>
        <w:rPr>
          <w:rFonts w:ascii="Times New Roman" w:eastAsia="Calibri" w:hAnsi="Times New Roman" w:cs="Times New Roman"/>
          <w:sz w:val="24"/>
          <w:szCs w:val="24"/>
        </w:rPr>
      </w:pPr>
      <w:r w:rsidRPr="000E331B">
        <w:rPr>
          <w:rFonts w:ascii="Times New Roman" w:eastAsia="Calibri" w:hAnsi="Times New Roman" w:cs="Times New Roman"/>
          <w:sz w:val="24"/>
          <w:szCs w:val="24"/>
        </w:rPr>
        <w:t>уметь проводить синтаксический анализ сложного предложения;</w:t>
      </w:r>
    </w:p>
    <w:p w:rsidR="000E331B" w:rsidRPr="000E331B" w:rsidRDefault="000E331B" w:rsidP="000E331B">
      <w:pPr>
        <w:numPr>
          <w:ilvl w:val="0"/>
          <w:numId w:val="9"/>
        </w:numPr>
        <w:spacing w:after="0" w:line="240" w:lineRule="auto"/>
        <w:contextualSpacing/>
        <w:rPr>
          <w:rFonts w:ascii="Times New Roman" w:eastAsia="Calibri" w:hAnsi="Times New Roman" w:cs="Times New Roman"/>
          <w:sz w:val="24"/>
          <w:szCs w:val="24"/>
        </w:rPr>
      </w:pPr>
      <w:r w:rsidRPr="000E331B">
        <w:rPr>
          <w:rFonts w:ascii="Times New Roman" w:eastAsia="Calibri" w:hAnsi="Times New Roman" w:cs="Times New Roman"/>
          <w:spacing w:val="-4"/>
          <w:sz w:val="24"/>
          <w:szCs w:val="24"/>
        </w:rPr>
        <w:t>уметь осознанно оперировать языковым материалом, создавать свой оригинальный текст.</w:t>
      </w:r>
    </w:p>
    <w:p w:rsidR="000E331B" w:rsidRPr="000E331B" w:rsidRDefault="000E331B" w:rsidP="000E331B">
      <w:pPr>
        <w:spacing w:before="240" w:after="200" w:line="240" w:lineRule="auto"/>
        <w:jc w:val="both"/>
        <w:rPr>
          <w:rFonts w:ascii="Times New Roman" w:eastAsia="Times New Roman" w:hAnsi="Times New Roman" w:cs="Times New Roman"/>
          <w:b/>
          <w:bCs/>
          <w:sz w:val="24"/>
          <w:szCs w:val="24"/>
          <w:lang w:eastAsia="ru-RU"/>
        </w:rPr>
      </w:pPr>
      <w:r w:rsidRPr="000E331B">
        <w:rPr>
          <w:rFonts w:ascii="Times New Roman" w:eastAsia="Times New Roman" w:hAnsi="Times New Roman" w:cs="Times New Roman"/>
          <w:sz w:val="24"/>
          <w:szCs w:val="24"/>
          <w:lang w:eastAsia="ru-RU"/>
        </w:rPr>
        <w:t xml:space="preserve">           </w:t>
      </w:r>
      <w:r w:rsidRPr="000E331B">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-адекватно понимать информацию устного сообщения; </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-читать тексты разных стилей, используя разные виды чтения (изучающее, ознакомительное, просмотровое);</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-воспроизводить текст с заданной степенью свернутости (пересказ, изложение, конспект, план);</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lastRenderedPageBreak/>
        <w:t>-осуществлять выбор и организацию языковых сре</w:t>
      </w:r>
      <w:proofErr w:type="gramStart"/>
      <w:r w:rsidRPr="000E331B">
        <w:rPr>
          <w:rFonts w:ascii="Times New Roman" w:eastAsia="Times New Roman" w:hAnsi="Times New Roman" w:cs="Times New Roman"/>
          <w:sz w:val="24"/>
          <w:szCs w:val="24"/>
          <w:lang w:eastAsia="ru-RU"/>
        </w:rPr>
        <w:t>дств в с</w:t>
      </w:r>
      <w:proofErr w:type="gramEnd"/>
      <w:r w:rsidRPr="000E331B">
        <w:rPr>
          <w:rFonts w:ascii="Times New Roman" w:eastAsia="Times New Roman" w:hAnsi="Times New Roman" w:cs="Times New Roman"/>
          <w:sz w:val="24"/>
          <w:szCs w:val="24"/>
          <w:lang w:eastAsia="ru-RU"/>
        </w:rPr>
        <w:t>оответствии с темой, целями, сферой и ситуацией общения в собственной речевой практике;</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-соблюдать этические нормы речевого общения (нормы речевого этикета);</w:t>
      </w:r>
    </w:p>
    <w:p w:rsidR="000E331B" w:rsidRPr="000E331B" w:rsidRDefault="000E331B" w:rsidP="000E331B">
      <w:pPr>
        <w:spacing w:before="6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0E331B" w:rsidRPr="000E331B" w:rsidRDefault="000E331B" w:rsidP="000E331B">
      <w:pPr>
        <w:spacing w:before="20"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0E331B" w:rsidRPr="000E331B" w:rsidRDefault="000E331B" w:rsidP="000E331B">
      <w:pPr>
        <w:spacing w:after="0" w:line="240" w:lineRule="auto"/>
        <w:ind w:left="1069"/>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0E331B" w:rsidRPr="000E331B" w:rsidRDefault="000E331B" w:rsidP="000E331B">
      <w:pPr>
        <w:spacing w:after="0" w:line="240" w:lineRule="auto"/>
        <w:jc w:val="both"/>
        <w:rPr>
          <w:rFonts w:ascii="Times New Roman" w:eastAsia="Times New Roman" w:hAnsi="Times New Roman" w:cs="Times New Roman"/>
          <w:sz w:val="24"/>
          <w:szCs w:val="24"/>
          <w:lang w:eastAsia="ru-RU"/>
        </w:rPr>
      </w:pPr>
    </w:p>
    <w:p w:rsidR="000E331B" w:rsidRDefault="000E331B" w:rsidP="000E331B">
      <w:pPr>
        <w:spacing w:after="0" w:line="240" w:lineRule="auto"/>
        <w:jc w:val="both"/>
        <w:rPr>
          <w:rFonts w:ascii="Calibri" w:eastAsia="Times New Roman" w:hAnsi="Calibri" w:cs="Times New Roman"/>
          <w:b/>
          <w:lang w:eastAsia="ru-RU"/>
        </w:rPr>
      </w:pPr>
      <w:r w:rsidRPr="000E331B">
        <w:rPr>
          <w:rFonts w:ascii="Calibri" w:eastAsia="Times New Roman" w:hAnsi="Calibri" w:cs="Times New Roman"/>
          <w:b/>
          <w:lang w:eastAsia="ru-RU"/>
        </w:rPr>
        <w:t xml:space="preserve">               </w:t>
      </w:r>
      <w:r w:rsidRPr="000E331B">
        <w:rPr>
          <w:rFonts w:ascii="Times New Roman" w:eastAsia="Times New Roman" w:hAnsi="Times New Roman" w:cs="Times New Roman"/>
          <w:color w:val="0070C0"/>
          <w:sz w:val="24"/>
          <w:szCs w:val="24"/>
          <w:lang w:eastAsia="ru-RU"/>
        </w:rPr>
        <w:t xml:space="preserve">                                                                             </w:t>
      </w:r>
      <w:r w:rsidRPr="000E331B">
        <w:rPr>
          <w:rFonts w:ascii="Calibri" w:eastAsia="Times New Roman" w:hAnsi="Calibri" w:cs="Times New Roman"/>
          <w:b/>
          <w:lang w:eastAsia="ru-RU"/>
        </w:rPr>
        <w:t xml:space="preserve">       </w:t>
      </w:r>
      <w:r>
        <w:rPr>
          <w:rFonts w:ascii="Calibri" w:eastAsia="Times New Roman" w:hAnsi="Calibri" w:cs="Times New Roman"/>
          <w:b/>
          <w:lang w:eastAsia="ru-RU"/>
        </w:rPr>
        <w:t xml:space="preserve"> </w:t>
      </w:r>
    </w:p>
    <w:p w:rsidR="008F0F49" w:rsidRPr="000E331B" w:rsidRDefault="008F0F49" w:rsidP="000E331B">
      <w:pPr>
        <w:spacing w:after="0" w:line="240" w:lineRule="auto"/>
        <w:jc w:val="both"/>
        <w:rPr>
          <w:rFonts w:ascii="Times New Roman" w:eastAsia="Times New Roman" w:hAnsi="Times New Roman" w:cs="Times New Roman"/>
          <w:sz w:val="24"/>
          <w:szCs w:val="24"/>
          <w:lang w:eastAsia="ru-RU"/>
        </w:rPr>
      </w:pPr>
      <w:r w:rsidRPr="008F0F49">
        <w:rPr>
          <w:rFonts w:ascii="Times New Roman" w:eastAsia="Calibri" w:hAnsi="Times New Roman" w:cs="Times New Roman"/>
          <w:b/>
          <w:bCs/>
          <w:kern w:val="28"/>
          <w:sz w:val="24"/>
          <w:szCs w:val="24"/>
        </w:rPr>
        <w:t xml:space="preserve">Общая характеристика </w:t>
      </w:r>
      <w:r w:rsidRPr="008F0F49">
        <w:rPr>
          <w:rFonts w:ascii="Times New Roman" w:eastAsia="Calibri" w:hAnsi="Times New Roman" w:cs="Times New Roman"/>
          <w:b/>
          <w:kern w:val="28"/>
          <w:sz w:val="24"/>
          <w:szCs w:val="24"/>
        </w:rPr>
        <w:t>программы</w:t>
      </w: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Pr="000E331B" w:rsidRDefault="000E331B" w:rsidP="000E331B">
      <w:pPr>
        <w:widowControl w:val="0"/>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0E331B">
        <w:rPr>
          <w:rFonts w:ascii="Times New Roman" w:eastAsia="Times New Roman" w:hAnsi="Times New Roman" w:cs="Times New Roman"/>
          <w:b/>
          <w:sz w:val="24"/>
          <w:szCs w:val="24"/>
          <w:lang w:eastAsia="ru-RU"/>
        </w:rPr>
        <w:t>развития</w:t>
      </w:r>
      <w:r w:rsidRPr="000E331B">
        <w:rPr>
          <w:rFonts w:ascii="Times New Roman" w:eastAsia="Times New Roman" w:hAnsi="Times New Roman" w:cs="Times New Roman"/>
          <w:sz w:val="24"/>
          <w:szCs w:val="24"/>
          <w:lang w:eastAsia="ru-RU"/>
        </w:rPr>
        <w:t xml:space="preserve">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0E331B" w:rsidRPr="000E331B" w:rsidRDefault="000E331B" w:rsidP="000E331B">
      <w:pPr>
        <w:widowControl w:val="0"/>
        <w:spacing w:after="0" w:line="276" w:lineRule="auto"/>
        <w:jc w:val="both"/>
        <w:rPr>
          <w:rFonts w:ascii="Times New Roman" w:eastAsia="Times New Roman" w:hAnsi="Times New Roman" w:cs="Times New Roman"/>
          <w:color w:val="000000"/>
          <w:sz w:val="24"/>
          <w:szCs w:val="24"/>
          <w:lang w:eastAsia="ru-RU"/>
        </w:rPr>
      </w:pPr>
      <w:r w:rsidRPr="000E331B">
        <w:rPr>
          <w:rFonts w:ascii="Times New Roman" w:eastAsia="Times New Roman" w:hAnsi="Times New Roman" w:cs="Times New Roman"/>
          <w:color w:val="000000"/>
          <w:sz w:val="24"/>
          <w:szCs w:val="24"/>
          <w:lang w:eastAsia="ru-RU"/>
        </w:rPr>
        <w:t xml:space="preserve">                       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0E331B" w:rsidRPr="000E331B" w:rsidRDefault="000E331B" w:rsidP="000E331B">
      <w:pPr>
        <w:widowControl w:val="0"/>
        <w:spacing w:after="0" w:line="276" w:lineRule="auto"/>
        <w:jc w:val="both"/>
        <w:rPr>
          <w:rFonts w:ascii="Times New Roman" w:eastAsia="Times New Roman" w:hAnsi="Times New Roman" w:cs="Times New Roman"/>
          <w:sz w:val="24"/>
          <w:szCs w:val="24"/>
          <w:lang w:eastAsia="ru-RU"/>
        </w:rPr>
      </w:pPr>
    </w:p>
    <w:p w:rsidR="008F0F49" w:rsidRPr="008F0F49" w:rsidRDefault="008F0F49" w:rsidP="000E331B">
      <w:pPr>
        <w:spacing w:after="0" w:line="276" w:lineRule="auto"/>
        <w:jc w:val="both"/>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lastRenderedPageBreak/>
        <w:t>Уроки спланированы с учетом знаний, умений и навы</w:t>
      </w:r>
      <w:r w:rsidRPr="008F0F49">
        <w:rPr>
          <w:rFonts w:ascii="Times New Roman" w:eastAsia="Calibri" w:hAnsi="Times New Roman" w:cs="Times New Roman"/>
          <w:kern w:val="28"/>
          <w:sz w:val="24"/>
          <w:szCs w:val="24"/>
        </w:rPr>
        <w:softHyphen/>
        <w:t>ков по предмету, которые сформированы у школьни</w:t>
      </w:r>
      <w:r w:rsidRPr="008F0F49">
        <w:rPr>
          <w:rFonts w:ascii="Times New Roman" w:eastAsia="Calibri" w:hAnsi="Times New Roman" w:cs="Times New Roman"/>
          <w:kern w:val="28"/>
          <w:sz w:val="24"/>
          <w:szCs w:val="24"/>
        </w:rPr>
        <w:softHyphen/>
        <w:t>ков в процессе реализации принципов развивающего обучения. Соблюдая преемственность с начальной школой, авторы выстраивают обучение русскому языку в 8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w:t>
      </w:r>
      <w:r w:rsidRPr="008F0F49">
        <w:rPr>
          <w:rFonts w:ascii="Times New Roman" w:eastAsia="Calibri" w:hAnsi="Times New Roman" w:cs="Times New Roman"/>
          <w:kern w:val="28"/>
          <w:sz w:val="24"/>
          <w:szCs w:val="24"/>
        </w:rPr>
        <w:softHyphen/>
        <w:t xml:space="preserve">ных возможностей учащихся как средства их развития и как основы для овладения учебным материалом. </w:t>
      </w:r>
      <w:proofErr w:type="gramStart"/>
      <w:r w:rsidRPr="008F0F49">
        <w:rPr>
          <w:rFonts w:ascii="Times New Roman" w:eastAsia="Calibri" w:hAnsi="Times New Roman" w:cs="Times New Roman"/>
          <w:kern w:val="28"/>
          <w:sz w:val="24"/>
          <w:szCs w:val="24"/>
        </w:rPr>
        <w:t>По</w:t>
      </w:r>
      <w:r w:rsidRPr="008F0F49">
        <w:rPr>
          <w:rFonts w:ascii="Times New Roman" w:eastAsia="Calibri" w:hAnsi="Times New Roman" w:cs="Times New Roman"/>
          <w:kern w:val="28"/>
          <w:sz w:val="24"/>
          <w:szCs w:val="24"/>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Pr="008F0F49">
        <w:rPr>
          <w:rFonts w:ascii="Times New Roman" w:eastAsia="Calibri" w:hAnsi="Times New Roman" w:cs="Times New Roman"/>
          <w:kern w:val="28"/>
          <w:sz w:val="24"/>
          <w:szCs w:val="24"/>
        </w:rPr>
        <w:softHyphen/>
        <w:t>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8F0F49">
        <w:rPr>
          <w:rFonts w:ascii="Times New Roman" w:eastAsia="Calibri" w:hAnsi="Times New Roman" w:cs="Times New Roman"/>
          <w:kern w:val="28"/>
          <w:sz w:val="24"/>
          <w:szCs w:val="24"/>
        </w:rPr>
        <w:softHyphen/>
        <w:t>вия для контроля и анализа отчетов, качества выпол</w:t>
      </w:r>
      <w:r w:rsidRPr="008F0F49">
        <w:rPr>
          <w:rFonts w:ascii="Times New Roman" w:eastAsia="Calibri" w:hAnsi="Times New Roman" w:cs="Times New Roman"/>
          <w:kern w:val="28"/>
          <w:sz w:val="24"/>
          <w:szCs w:val="24"/>
        </w:rPr>
        <w:softHyphen/>
        <w:t xml:space="preserve">ненных заданий. </w:t>
      </w:r>
      <w:proofErr w:type="gramEnd"/>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A3331" w:rsidRDefault="008A3331" w:rsidP="007937A5">
      <w:pPr>
        <w:spacing w:after="0" w:line="276" w:lineRule="auto"/>
        <w:ind w:firstLine="567"/>
        <w:rPr>
          <w:rFonts w:ascii="Times New Roman" w:eastAsia="Calibri" w:hAnsi="Times New Roman" w:cs="Times New Roman"/>
          <w:b/>
          <w:kern w:val="28"/>
          <w:sz w:val="24"/>
          <w:szCs w:val="24"/>
        </w:rPr>
      </w:pPr>
    </w:p>
    <w:p w:rsidR="008F0F49" w:rsidRDefault="008F0F49" w:rsidP="007937A5">
      <w:pPr>
        <w:spacing w:after="0" w:line="276" w:lineRule="auto"/>
        <w:ind w:firstLine="567"/>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Содержание программы</w:t>
      </w: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Международное значение русского языка.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Повторение </w:t>
      </w:r>
      <w:proofErr w:type="gramStart"/>
      <w:r w:rsidRPr="000E331B">
        <w:rPr>
          <w:rFonts w:ascii="Times New Roman" w:eastAsia="Times New Roman" w:hAnsi="Times New Roman" w:cs="Times New Roman"/>
          <w:b/>
          <w:sz w:val="24"/>
          <w:szCs w:val="24"/>
          <w:lang w:eastAsia="ru-RU"/>
        </w:rPr>
        <w:t>пройденного</w:t>
      </w:r>
      <w:proofErr w:type="gramEnd"/>
      <w:r w:rsidRPr="000E331B">
        <w:rPr>
          <w:rFonts w:ascii="Times New Roman" w:eastAsia="Times New Roman" w:hAnsi="Times New Roman" w:cs="Times New Roman"/>
          <w:b/>
          <w:sz w:val="24"/>
          <w:szCs w:val="24"/>
          <w:lang w:eastAsia="ru-RU"/>
        </w:rPr>
        <w:t xml:space="preserve"> в 5 - 8 классах.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Анализ текста, его стиля, сре</w:t>
      </w:r>
      <w:proofErr w:type="gramStart"/>
      <w:r w:rsidRPr="000E331B">
        <w:rPr>
          <w:rFonts w:ascii="Times New Roman" w:eastAsia="Times New Roman" w:hAnsi="Times New Roman" w:cs="Times New Roman"/>
          <w:sz w:val="24"/>
          <w:szCs w:val="24"/>
          <w:lang w:eastAsia="ru-RU"/>
        </w:rPr>
        <w:t>дств св</w:t>
      </w:r>
      <w:proofErr w:type="gramEnd"/>
      <w:r w:rsidRPr="000E331B">
        <w:rPr>
          <w:rFonts w:ascii="Times New Roman" w:eastAsia="Times New Roman" w:hAnsi="Times New Roman" w:cs="Times New Roman"/>
          <w:sz w:val="24"/>
          <w:szCs w:val="24"/>
          <w:lang w:eastAsia="ru-RU"/>
        </w:rPr>
        <w:t>язи его частей.</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Сложное предложение. Культура речи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Сложные предложения.</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Союзные предложения.</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Сложносочиненные предложения.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Синтаксические синонимы сложносочиненных предложений, их </w:t>
      </w:r>
      <w:proofErr w:type="spellStart"/>
      <w:r w:rsidRPr="000E331B">
        <w:rPr>
          <w:rFonts w:ascii="Times New Roman" w:eastAsia="Times New Roman" w:hAnsi="Times New Roman" w:cs="Times New Roman"/>
          <w:sz w:val="24"/>
          <w:szCs w:val="24"/>
          <w:lang w:eastAsia="ru-RU"/>
        </w:rPr>
        <w:t>текстообразующая</w:t>
      </w:r>
      <w:proofErr w:type="spellEnd"/>
      <w:r w:rsidRPr="000E331B">
        <w:rPr>
          <w:rFonts w:ascii="Times New Roman" w:eastAsia="Times New Roman" w:hAnsi="Times New Roman" w:cs="Times New Roman"/>
          <w:sz w:val="24"/>
          <w:szCs w:val="24"/>
          <w:lang w:eastAsia="ru-RU"/>
        </w:rPr>
        <w:t xml:space="preserve"> роль.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Авторское употребление знаков препинания.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 Умение интонационно правильно произносить сложносочиненные предложения.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III. Рецензия на литературное произведение, спектакль, кинофильм.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t>Р.К.:</w:t>
      </w:r>
      <w:r w:rsidRPr="000E331B">
        <w:rPr>
          <w:rFonts w:ascii="Times New Roman" w:eastAsia="Times New Roman" w:hAnsi="Times New Roman" w:cs="Times New Roman"/>
          <w:sz w:val="24"/>
          <w:szCs w:val="24"/>
          <w:lang w:eastAsia="ru-RU"/>
        </w:rPr>
        <w:t xml:space="preserve"> особенности построения сложных предложений в говорах.</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Сложноподчиненные предложения.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Типичные речевые сферы применения сложноподчиненных предложений.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Сложноподчиненные предложения с несколькими придаточными; знаки препинания в них.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Синтаксические синонимы сложноподчиненных предложений, их </w:t>
      </w:r>
      <w:proofErr w:type="spellStart"/>
      <w:r w:rsidRPr="000E331B">
        <w:rPr>
          <w:rFonts w:ascii="Times New Roman" w:eastAsia="Times New Roman" w:hAnsi="Times New Roman" w:cs="Times New Roman"/>
          <w:sz w:val="24"/>
          <w:szCs w:val="24"/>
          <w:lang w:eastAsia="ru-RU"/>
        </w:rPr>
        <w:t>текстообразующая</w:t>
      </w:r>
      <w:proofErr w:type="spellEnd"/>
      <w:r w:rsidRPr="000E331B">
        <w:rPr>
          <w:rFonts w:ascii="Times New Roman" w:eastAsia="Times New Roman" w:hAnsi="Times New Roman" w:cs="Times New Roman"/>
          <w:sz w:val="24"/>
          <w:szCs w:val="24"/>
          <w:lang w:eastAsia="ru-RU"/>
        </w:rPr>
        <w:t xml:space="preserve"> роль.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III. Академическое красноречие и его виды, строение и языковые особенности. Сообщение на лингвистическую тему.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Деловые документы (автобиография, заявление).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Бессоюзные сложные предложения.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lastRenderedPageBreak/>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Синтаксические синонимы бессоюзных сложных предложений, их </w:t>
      </w:r>
      <w:proofErr w:type="spellStart"/>
      <w:r w:rsidRPr="000E331B">
        <w:rPr>
          <w:rFonts w:ascii="Times New Roman" w:eastAsia="Times New Roman" w:hAnsi="Times New Roman" w:cs="Times New Roman"/>
          <w:sz w:val="24"/>
          <w:szCs w:val="24"/>
          <w:lang w:eastAsia="ru-RU"/>
        </w:rPr>
        <w:t>текстообразующая</w:t>
      </w:r>
      <w:proofErr w:type="spellEnd"/>
      <w:r w:rsidRPr="000E331B">
        <w:rPr>
          <w:rFonts w:ascii="Times New Roman" w:eastAsia="Times New Roman" w:hAnsi="Times New Roman" w:cs="Times New Roman"/>
          <w:sz w:val="24"/>
          <w:szCs w:val="24"/>
          <w:lang w:eastAsia="ru-RU"/>
        </w:rPr>
        <w:t xml:space="preserve"> роль.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III. Реферат небольшой статьи (фрагмента статьи) на лингвистическую тему.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Сложные предложения с различными видами связи.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 Умение правильно употреблять в речи сложные предложения с различными видами связи.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III. Конспект статьи (фрагмента статьи) на лингвистическую тему.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Общие сведения о языке.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Роль языка в жизни общества. Язык как развивающееся явление. Языковые контакты русского языка.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 xml:space="preserve">Систематизация </w:t>
      </w:r>
      <w:proofErr w:type="gramStart"/>
      <w:r w:rsidRPr="000E331B">
        <w:rPr>
          <w:rFonts w:ascii="Times New Roman" w:eastAsia="Times New Roman" w:hAnsi="Times New Roman" w:cs="Times New Roman"/>
          <w:b/>
          <w:sz w:val="24"/>
          <w:szCs w:val="24"/>
          <w:lang w:eastAsia="ru-RU"/>
        </w:rPr>
        <w:t>изученного</w:t>
      </w:r>
      <w:proofErr w:type="gramEnd"/>
      <w:r w:rsidRPr="000E331B">
        <w:rPr>
          <w:rFonts w:ascii="Times New Roman" w:eastAsia="Times New Roman" w:hAnsi="Times New Roman" w:cs="Times New Roman"/>
          <w:b/>
          <w:sz w:val="24"/>
          <w:szCs w:val="24"/>
          <w:lang w:eastAsia="ru-RU"/>
        </w:rPr>
        <w:t xml:space="preserve"> по фонетике, лексике, грамматике и правописанию, культуре речи.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Сочинение публицистического характера на общественные, морально-этические и историко-литературные темы.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Доклад или реферат на историко-литературную тему (по одному источнику).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Тезисы статьи (главы книги) на лингвистическую тему. </w:t>
      </w:r>
    </w:p>
    <w:p w:rsidR="000E331B" w:rsidRPr="000E331B" w:rsidRDefault="000E331B" w:rsidP="000E331B">
      <w:pPr>
        <w:spacing w:after="0" w:line="276"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 xml:space="preserve">Конспект и тезисный план литературно-критической статьи. </w:t>
      </w:r>
    </w:p>
    <w:p w:rsidR="000E331B" w:rsidRPr="000E331B" w:rsidRDefault="000E331B" w:rsidP="000E331B">
      <w:pPr>
        <w:spacing w:after="0" w:line="276" w:lineRule="auto"/>
        <w:jc w:val="both"/>
        <w:rPr>
          <w:rFonts w:ascii="Times New Roman" w:eastAsia="Times New Roman" w:hAnsi="Times New Roman" w:cs="Times New Roman"/>
          <w:b/>
          <w:sz w:val="24"/>
          <w:szCs w:val="24"/>
          <w:lang w:eastAsia="ru-RU"/>
        </w:rPr>
      </w:pPr>
      <w:r w:rsidRPr="000E331B">
        <w:rPr>
          <w:rFonts w:ascii="Times New Roman" w:eastAsia="Times New Roman" w:hAnsi="Times New Roman" w:cs="Times New Roman"/>
          <w:b/>
          <w:sz w:val="24"/>
          <w:szCs w:val="24"/>
          <w:lang w:eastAsia="ru-RU"/>
        </w:rPr>
        <w:t>Формы организации учебного процесса:</w:t>
      </w:r>
    </w:p>
    <w:p w:rsidR="000E331B" w:rsidRPr="000E331B" w:rsidRDefault="000E331B" w:rsidP="000E331B">
      <w:pPr>
        <w:numPr>
          <w:ilvl w:val="0"/>
          <w:numId w:val="8"/>
        </w:numPr>
        <w:spacing w:after="0" w:line="240"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уровневая дифференциация;</w:t>
      </w:r>
    </w:p>
    <w:p w:rsidR="000E331B" w:rsidRPr="000E331B" w:rsidRDefault="000E331B" w:rsidP="000E331B">
      <w:pPr>
        <w:numPr>
          <w:ilvl w:val="0"/>
          <w:numId w:val="8"/>
        </w:numPr>
        <w:spacing w:after="0" w:line="240"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проблемное обучение;</w:t>
      </w:r>
    </w:p>
    <w:p w:rsidR="000E331B" w:rsidRPr="000E331B" w:rsidRDefault="000E331B" w:rsidP="000E331B">
      <w:pPr>
        <w:numPr>
          <w:ilvl w:val="0"/>
          <w:numId w:val="8"/>
        </w:numPr>
        <w:spacing w:after="0" w:line="240"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информационно-коммуникационные технологии;</w:t>
      </w:r>
    </w:p>
    <w:p w:rsidR="000E331B" w:rsidRPr="000E331B" w:rsidRDefault="000E331B" w:rsidP="000E331B">
      <w:pPr>
        <w:numPr>
          <w:ilvl w:val="0"/>
          <w:numId w:val="8"/>
        </w:numPr>
        <w:spacing w:after="0" w:line="240" w:lineRule="auto"/>
        <w:jc w:val="both"/>
        <w:rPr>
          <w:rFonts w:ascii="Times New Roman" w:eastAsia="Times New Roman" w:hAnsi="Times New Roman" w:cs="Times New Roman"/>
          <w:sz w:val="24"/>
          <w:szCs w:val="24"/>
          <w:lang w:eastAsia="ru-RU"/>
        </w:rPr>
      </w:pPr>
      <w:proofErr w:type="spellStart"/>
      <w:r w:rsidRPr="000E331B">
        <w:rPr>
          <w:rFonts w:ascii="Times New Roman" w:eastAsia="Times New Roman" w:hAnsi="Times New Roman" w:cs="Times New Roman"/>
          <w:sz w:val="24"/>
          <w:szCs w:val="24"/>
          <w:lang w:eastAsia="ru-RU"/>
        </w:rPr>
        <w:t>здоровьесберегающие</w:t>
      </w:r>
      <w:proofErr w:type="spellEnd"/>
      <w:r w:rsidRPr="000E331B">
        <w:rPr>
          <w:rFonts w:ascii="Times New Roman" w:eastAsia="Times New Roman" w:hAnsi="Times New Roman" w:cs="Times New Roman"/>
          <w:sz w:val="24"/>
          <w:szCs w:val="24"/>
          <w:lang w:eastAsia="ru-RU"/>
        </w:rPr>
        <w:t xml:space="preserve"> технологии;</w:t>
      </w:r>
    </w:p>
    <w:p w:rsidR="000E331B" w:rsidRPr="000E331B" w:rsidRDefault="000E331B" w:rsidP="000E331B">
      <w:pPr>
        <w:numPr>
          <w:ilvl w:val="0"/>
          <w:numId w:val="8"/>
        </w:numPr>
        <w:spacing w:after="0" w:line="240"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технология дистанционного обучения (участие в дистанционных эвристических олимпиадах);</w:t>
      </w:r>
    </w:p>
    <w:p w:rsidR="000E331B" w:rsidRPr="000E331B" w:rsidRDefault="000E331B" w:rsidP="000E331B">
      <w:pPr>
        <w:spacing w:after="200" w:line="240" w:lineRule="auto"/>
        <w:jc w:val="both"/>
        <w:rPr>
          <w:rFonts w:ascii="Times New Roman" w:eastAsia="Times New Roman" w:hAnsi="Times New Roman" w:cs="Times New Roman"/>
          <w:sz w:val="24"/>
          <w:szCs w:val="24"/>
          <w:lang w:eastAsia="ru-RU"/>
        </w:rPr>
      </w:pPr>
    </w:p>
    <w:p w:rsidR="000E331B" w:rsidRPr="000E331B" w:rsidRDefault="000E331B" w:rsidP="000E331B">
      <w:pPr>
        <w:spacing w:after="200" w:line="240" w:lineRule="auto"/>
        <w:jc w:val="both"/>
        <w:rPr>
          <w:rFonts w:ascii="Times New Roman" w:eastAsia="Times New Roman" w:hAnsi="Times New Roman" w:cs="Times New Roman"/>
          <w:sz w:val="24"/>
          <w:szCs w:val="24"/>
          <w:lang w:eastAsia="ru-RU"/>
        </w:rPr>
      </w:pPr>
      <w:r w:rsidRPr="000E331B">
        <w:rPr>
          <w:rFonts w:ascii="Times New Roman" w:eastAsia="Times New Roman" w:hAnsi="Times New Roman" w:cs="Times New Roman"/>
          <w:b/>
          <w:sz w:val="24"/>
          <w:szCs w:val="24"/>
          <w:lang w:eastAsia="ru-RU"/>
        </w:rPr>
        <w:t>Перечень практических работ.</w:t>
      </w:r>
    </w:p>
    <w:p w:rsidR="000E331B" w:rsidRPr="000E331B" w:rsidRDefault="000E331B" w:rsidP="000E331B">
      <w:pPr>
        <w:spacing w:after="0" w:line="240" w:lineRule="auto"/>
        <w:rPr>
          <w:rFonts w:ascii="Times New Roman" w:eastAsia="Times New Roman" w:hAnsi="Times New Roman" w:cs="Times New Roman"/>
          <w:b/>
          <w:i/>
          <w:sz w:val="24"/>
          <w:szCs w:val="24"/>
          <w:lang w:eastAsia="ru-RU"/>
        </w:rPr>
      </w:pPr>
      <w:proofErr w:type="gramStart"/>
      <w:r w:rsidRPr="000E331B">
        <w:rPr>
          <w:rFonts w:ascii="Times New Roman" w:eastAsia="Times New Roman" w:hAnsi="Times New Roman" w:cs="Times New Roman"/>
          <w:b/>
          <w:i/>
          <w:sz w:val="24"/>
          <w:szCs w:val="24"/>
          <w:lang w:eastAsia="ru-RU"/>
        </w:rPr>
        <w:t>Контроль за</w:t>
      </w:r>
      <w:proofErr w:type="gramEnd"/>
      <w:r w:rsidRPr="000E331B">
        <w:rPr>
          <w:rFonts w:ascii="Times New Roman" w:eastAsia="Times New Roman" w:hAnsi="Times New Roman" w:cs="Times New Roman"/>
          <w:b/>
          <w:i/>
          <w:sz w:val="24"/>
          <w:szCs w:val="24"/>
          <w:lang w:eastAsia="ru-RU"/>
        </w:rPr>
        <w:t xml:space="preserve"> уровнем обучения учащихся  9  класса  осуществляется по трём направлениям:</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1)учитываются умения производить разбор звуков речи, слова, предложения, текста, используя лингвистические знания;</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2)учитываются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rsidR="000E331B" w:rsidRPr="000E331B" w:rsidRDefault="000E331B" w:rsidP="000E331B">
      <w:pPr>
        <w:spacing w:after="0" w:line="240" w:lineRule="auto"/>
        <w:rPr>
          <w:rFonts w:ascii="Times New Roman" w:eastAsia="Times New Roman" w:hAnsi="Times New Roman" w:cs="Times New Roman"/>
          <w:sz w:val="24"/>
          <w:szCs w:val="24"/>
          <w:lang w:eastAsia="ru-RU"/>
        </w:rPr>
      </w:pPr>
      <w:r w:rsidRPr="000E331B">
        <w:rPr>
          <w:rFonts w:ascii="Times New Roman" w:eastAsia="Times New Roman" w:hAnsi="Times New Roman" w:cs="Times New Roman"/>
          <w:sz w:val="24"/>
          <w:szCs w:val="24"/>
          <w:lang w:eastAsia="ru-RU"/>
        </w:rPr>
        <w:t>3) учитывается способность учащегося выразить себя, свои знания, свое отношение к действительности в устной и письменной форме.</w:t>
      </w:r>
    </w:p>
    <w:p w:rsidR="000E331B" w:rsidRPr="000E331B" w:rsidRDefault="000E331B" w:rsidP="000E331B">
      <w:pPr>
        <w:widowControl w:val="0"/>
        <w:tabs>
          <w:tab w:val="left" w:pos="9355"/>
        </w:tabs>
        <w:spacing w:after="0" w:line="276" w:lineRule="auto"/>
        <w:jc w:val="both"/>
        <w:rPr>
          <w:rFonts w:ascii="Times New Roman" w:eastAsia="Times New Roman" w:hAnsi="Times New Roman" w:cs="Times New Roman"/>
          <w:sz w:val="24"/>
          <w:szCs w:val="24"/>
          <w:lang w:eastAsia="ru-RU"/>
        </w:rPr>
      </w:pPr>
      <w:proofErr w:type="gramStart"/>
      <w:r w:rsidRPr="000E331B">
        <w:rPr>
          <w:rFonts w:ascii="Times New Roman" w:eastAsia="Times New Roman" w:hAnsi="Times New Roman" w:cs="Times New Roman"/>
          <w:b/>
          <w:i/>
          <w:sz w:val="24"/>
          <w:szCs w:val="24"/>
          <w:u w:val="single"/>
          <w:lang w:eastAsia="ru-RU"/>
        </w:rPr>
        <w:t>Формы контроля:</w:t>
      </w:r>
      <w:r w:rsidRPr="000E331B">
        <w:rPr>
          <w:rFonts w:ascii="Times New Roman" w:eastAsia="Times New Roman" w:hAnsi="Times New Roman" w:cs="Times New Roman"/>
          <w:sz w:val="24"/>
          <w:szCs w:val="24"/>
          <w:lang w:eastAsia="ru-RU"/>
        </w:rPr>
        <w:t xml:space="preserve"> диктанты, изложения,  различные виды разбора, устные сообщения, зачеты, письменные работы, тестирование, сочинения разнообразных жанров.</w:t>
      </w:r>
      <w:proofErr w:type="gramEnd"/>
    </w:p>
    <w:p w:rsidR="000E331B" w:rsidRPr="000E331B" w:rsidRDefault="000E331B" w:rsidP="000E331B">
      <w:pPr>
        <w:spacing w:after="0" w:line="240" w:lineRule="auto"/>
        <w:ind w:left="720"/>
        <w:jc w:val="center"/>
        <w:rPr>
          <w:rFonts w:ascii="Times New Roman" w:eastAsia="Times New Roman" w:hAnsi="Times New Roman" w:cs="Times New Roman"/>
          <w:b/>
          <w:sz w:val="24"/>
          <w:szCs w:val="24"/>
          <w:lang w:eastAsia="ru-RU"/>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8A3331" w:rsidRPr="008F0F49" w:rsidRDefault="008A3331" w:rsidP="008A3331">
      <w:pPr>
        <w:spacing w:after="0" w:line="240" w:lineRule="auto"/>
        <w:jc w:val="both"/>
        <w:rPr>
          <w:rFonts w:ascii="Times New Roman" w:eastAsia="Times New Roman" w:hAnsi="Times New Roman" w:cs="Times New Roman"/>
          <w:b/>
          <w:sz w:val="24"/>
          <w:szCs w:val="24"/>
          <w:u w:val="single"/>
          <w:lang w:eastAsia="ru-RU"/>
        </w:rPr>
      </w:pPr>
      <w:r w:rsidRPr="008F0F49">
        <w:rPr>
          <w:rFonts w:ascii="Times New Roman" w:eastAsia="Times New Roman" w:hAnsi="Times New Roman" w:cs="Times New Roman"/>
          <w:b/>
          <w:sz w:val="24"/>
          <w:szCs w:val="24"/>
          <w:u w:val="single"/>
          <w:lang w:eastAsia="ru-RU"/>
        </w:rPr>
        <w:t>Тематическое планирование курса.</w:t>
      </w:r>
    </w:p>
    <w:p w:rsidR="008A3331" w:rsidRPr="008F0F49" w:rsidRDefault="008A3331" w:rsidP="008A3331">
      <w:pPr>
        <w:spacing w:after="0" w:line="240" w:lineRule="auto"/>
        <w:ind w:firstLine="708"/>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8280"/>
        <w:gridCol w:w="1922"/>
        <w:gridCol w:w="1136"/>
        <w:gridCol w:w="1671"/>
        <w:gridCol w:w="1159"/>
      </w:tblGrid>
      <w:tr w:rsidR="008A3331" w:rsidRPr="008F0F49" w:rsidTr="00500E88">
        <w:tc>
          <w:tcPr>
            <w:tcW w:w="209" w:type="pct"/>
            <w:vMerge w:val="restart"/>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w:t>
            </w:r>
          </w:p>
        </w:tc>
        <w:tc>
          <w:tcPr>
            <w:tcW w:w="2800" w:type="pct"/>
            <w:vMerge w:val="restart"/>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Раздел</w:t>
            </w:r>
          </w:p>
        </w:tc>
        <w:tc>
          <w:tcPr>
            <w:tcW w:w="1991" w:type="pct"/>
            <w:gridSpan w:val="4"/>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Кол-во часов</w:t>
            </w:r>
          </w:p>
        </w:tc>
      </w:tr>
      <w:tr w:rsidR="008A3331" w:rsidRPr="008F0F49" w:rsidTr="00500E88">
        <w:tc>
          <w:tcPr>
            <w:tcW w:w="209" w:type="pct"/>
            <w:vMerge/>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p>
        </w:tc>
        <w:tc>
          <w:tcPr>
            <w:tcW w:w="2800" w:type="pct"/>
            <w:vMerge/>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Всего по теме</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теория</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практикум</w:t>
            </w:r>
          </w:p>
        </w:tc>
        <w:tc>
          <w:tcPr>
            <w:tcW w:w="392"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b/>
                <w:sz w:val="24"/>
                <w:szCs w:val="24"/>
                <w:lang w:eastAsia="ru-RU"/>
              </w:rPr>
            </w:pPr>
            <w:r w:rsidRPr="008F0F49">
              <w:rPr>
                <w:rFonts w:ascii="Times New Roman" w:eastAsia="Times New Roman" w:hAnsi="Times New Roman" w:cs="Times New Roman"/>
                <w:b/>
                <w:sz w:val="24"/>
                <w:szCs w:val="24"/>
                <w:lang w:eastAsia="ru-RU"/>
              </w:rPr>
              <w:t>к/</w:t>
            </w:r>
            <w:proofErr w:type="spellStart"/>
            <w:proofErr w:type="gramStart"/>
            <w:r w:rsidRPr="008F0F49">
              <w:rPr>
                <w:rFonts w:ascii="Times New Roman" w:eastAsia="Times New Roman" w:hAnsi="Times New Roman" w:cs="Times New Roman"/>
                <w:b/>
                <w:sz w:val="24"/>
                <w:szCs w:val="24"/>
                <w:lang w:eastAsia="ru-RU"/>
              </w:rPr>
              <w:t>р</w:t>
            </w:r>
            <w:proofErr w:type="spellEnd"/>
            <w:proofErr w:type="gramEnd"/>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00" w:type="pct"/>
            <w:shd w:val="clear" w:color="auto" w:fill="auto"/>
          </w:tcPr>
          <w:p w:rsidR="008A3331" w:rsidRPr="006505DD" w:rsidRDefault="008A3331"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Международное значение русского языка</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p>
        </w:tc>
        <w:tc>
          <w:tcPr>
            <w:tcW w:w="392"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00" w:type="pct"/>
            <w:shd w:val="clear" w:color="auto" w:fill="auto"/>
          </w:tcPr>
          <w:p w:rsidR="008A3331" w:rsidRPr="006505DD" w:rsidRDefault="008A3331"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Повторение пройденного материала в 5-8 классе</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00" w:type="pct"/>
            <w:shd w:val="clear" w:color="auto" w:fill="auto"/>
          </w:tcPr>
          <w:p w:rsidR="008A3331" w:rsidRPr="006505DD" w:rsidRDefault="008A3331"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Синтаксис и пунктуация</w:t>
            </w:r>
            <w:proofErr w:type="gramStart"/>
            <w:r w:rsidR="006505DD">
              <w:rPr>
                <w:rFonts w:ascii="Times New Roman" w:eastAsia="Times New Roman" w:hAnsi="Times New Roman" w:cs="Times New Roman"/>
                <w:sz w:val="24"/>
                <w:szCs w:val="24"/>
                <w:lang w:eastAsia="ru-RU"/>
              </w:rPr>
              <w:t xml:space="preserve"> </w:t>
            </w:r>
            <w:r w:rsidRPr="006505DD">
              <w:rPr>
                <w:rFonts w:ascii="Times New Roman" w:eastAsia="Times New Roman" w:hAnsi="Times New Roman" w:cs="Times New Roman"/>
                <w:sz w:val="24"/>
                <w:szCs w:val="24"/>
                <w:lang w:eastAsia="ru-RU"/>
              </w:rPr>
              <w:t>.</w:t>
            </w:r>
            <w:proofErr w:type="gramEnd"/>
            <w:r w:rsidRPr="006505DD">
              <w:rPr>
                <w:rFonts w:ascii="Times New Roman" w:eastAsia="Times New Roman" w:hAnsi="Times New Roman" w:cs="Times New Roman"/>
                <w:sz w:val="24"/>
                <w:szCs w:val="24"/>
                <w:lang w:eastAsia="ru-RU"/>
              </w:rPr>
              <w:t>Сложное предложение.</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00" w:type="pct"/>
            <w:shd w:val="clear" w:color="auto" w:fill="auto"/>
          </w:tcPr>
          <w:p w:rsidR="008A3331" w:rsidRPr="006505DD" w:rsidRDefault="008A3331"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Сложные союзные предложения.</w:t>
            </w:r>
            <w:r w:rsidR="006505DD" w:rsidRPr="006505DD">
              <w:rPr>
                <w:rFonts w:ascii="Times New Roman" w:eastAsia="Times New Roman" w:hAnsi="Times New Roman" w:cs="Times New Roman"/>
                <w:sz w:val="24"/>
                <w:szCs w:val="24"/>
                <w:lang w:eastAsia="ru-RU"/>
              </w:rPr>
              <w:t xml:space="preserve"> </w:t>
            </w:r>
            <w:r w:rsidRPr="006505DD">
              <w:rPr>
                <w:rFonts w:ascii="Times New Roman" w:eastAsia="Times New Roman" w:hAnsi="Times New Roman" w:cs="Times New Roman"/>
                <w:sz w:val="24"/>
                <w:szCs w:val="24"/>
                <w:lang w:eastAsia="ru-RU"/>
              </w:rPr>
              <w:t>Сложносочиненные предложения.</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00" w:type="pct"/>
            <w:shd w:val="clear" w:color="auto" w:fill="auto"/>
          </w:tcPr>
          <w:p w:rsidR="008A3331" w:rsidRPr="006505DD" w:rsidRDefault="006505DD"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 xml:space="preserve">Сложноподчиненные </w:t>
            </w:r>
            <w:r w:rsidR="008A3331" w:rsidRPr="006505DD">
              <w:rPr>
                <w:rFonts w:ascii="Times New Roman" w:eastAsia="Times New Roman" w:hAnsi="Times New Roman" w:cs="Times New Roman"/>
                <w:sz w:val="24"/>
                <w:szCs w:val="24"/>
                <w:lang w:eastAsia="ru-RU"/>
              </w:rPr>
              <w:t>предложения.</w:t>
            </w:r>
            <w:r w:rsidRPr="006505DD">
              <w:rPr>
                <w:rFonts w:ascii="Times New Roman" w:eastAsia="Times New Roman" w:hAnsi="Times New Roman" w:cs="Times New Roman"/>
                <w:sz w:val="24"/>
                <w:szCs w:val="24"/>
                <w:lang w:eastAsia="ru-RU"/>
              </w:rPr>
              <w:t xml:space="preserve"> </w:t>
            </w:r>
            <w:r w:rsidR="008A3331" w:rsidRPr="006505DD">
              <w:rPr>
                <w:rFonts w:ascii="Times New Roman" w:eastAsia="Times New Roman" w:hAnsi="Times New Roman" w:cs="Times New Roman"/>
                <w:sz w:val="24"/>
                <w:szCs w:val="24"/>
                <w:lang w:eastAsia="ru-RU"/>
              </w:rPr>
              <w:t>Основные группы сложноподчиненных предложений.</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00" w:type="pct"/>
            <w:shd w:val="clear" w:color="auto" w:fill="auto"/>
          </w:tcPr>
          <w:p w:rsidR="008A3331" w:rsidRPr="006505DD" w:rsidRDefault="008A3331"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Бессоюзные сложные предложения</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00" w:type="pct"/>
            <w:shd w:val="clear" w:color="auto" w:fill="auto"/>
          </w:tcPr>
          <w:p w:rsidR="008A3331" w:rsidRPr="006505DD" w:rsidRDefault="008A3331" w:rsidP="00500E88">
            <w:pPr>
              <w:spacing w:after="0" w:line="240" w:lineRule="auto"/>
              <w:jc w:val="both"/>
              <w:rPr>
                <w:rFonts w:ascii="Times New Roman" w:eastAsia="Times New Roman" w:hAnsi="Times New Roman" w:cs="Times New Roman"/>
                <w:sz w:val="24"/>
                <w:szCs w:val="24"/>
                <w:lang w:eastAsia="ru-RU"/>
              </w:rPr>
            </w:pPr>
            <w:r w:rsidRPr="006505DD">
              <w:rPr>
                <w:rFonts w:ascii="Times New Roman" w:eastAsia="Times New Roman" w:hAnsi="Times New Roman" w:cs="Times New Roman"/>
                <w:sz w:val="24"/>
                <w:szCs w:val="24"/>
                <w:lang w:eastAsia="ru-RU"/>
              </w:rPr>
              <w:t>Сложные предложения с разными видами связи.</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3331" w:rsidRPr="008F0F49" w:rsidTr="00500E88">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00" w:type="pct"/>
            <w:shd w:val="clear" w:color="auto" w:fill="auto"/>
          </w:tcPr>
          <w:p w:rsidR="008A3331" w:rsidRPr="006505DD" w:rsidRDefault="008A3331" w:rsidP="00500E88">
            <w:pPr>
              <w:tabs>
                <w:tab w:val="left" w:pos="1320"/>
                <w:tab w:val="center" w:pos="2789"/>
              </w:tabs>
              <w:spacing w:after="0" w:line="240" w:lineRule="auto"/>
              <w:jc w:val="both"/>
              <w:rPr>
                <w:rFonts w:ascii="Times New Roman" w:eastAsia="Times New Roman" w:hAnsi="Times New Roman" w:cs="Times New Roman"/>
                <w:sz w:val="24"/>
                <w:szCs w:val="24"/>
                <w:lang w:eastAsia="ru-RU"/>
              </w:rPr>
            </w:pPr>
            <w:r w:rsidRPr="006505DD">
              <w:rPr>
                <w:rFonts w:ascii="Times New Roman" w:hAnsi="Times New Roman" w:cs="Times New Roman"/>
                <w:sz w:val="24"/>
                <w:szCs w:val="24"/>
              </w:rPr>
              <w:t xml:space="preserve">Повторение и систематизация </w:t>
            </w:r>
            <w:proofErr w:type="gramStart"/>
            <w:r w:rsidRPr="006505DD">
              <w:rPr>
                <w:rFonts w:ascii="Times New Roman" w:hAnsi="Times New Roman" w:cs="Times New Roman"/>
                <w:sz w:val="24"/>
                <w:szCs w:val="24"/>
              </w:rPr>
              <w:t>изученного</w:t>
            </w:r>
            <w:proofErr w:type="gramEnd"/>
            <w:r w:rsidRPr="006505DD">
              <w:rPr>
                <w:rFonts w:ascii="Times New Roman" w:hAnsi="Times New Roman" w:cs="Times New Roman"/>
                <w:sz w:val="24"/>
                <w:szCs w:val="24"/>
              </w:rPr>
              <w:t xml:space="preserve"> в 9 классе.</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A3331" w:rsidRPr="008F0F49" w:rsidTr="00500E88">
        <w:trPr>
          <w:trHeight w:val="389"/>
        </w:trPr>
        <w:tc>
          <w:tcPr>
            <w:tcW w:w="209"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p>
        </w:tc>
        <w:tc>
          <w:tcPr>
            <w:tcW w:w="2800" w:type="pct"/>
            <w:shd w:val="clear" w:color="auto" w:fill="auto"/>
          </w:tcPr>
          <w:p w:rsidR="008A3331" w:rsidRPr="008F0F49" w:rsidRDefault="008A3331" w:rsidP="00500E88">
            <w:pPr>
              <w:tabs>
                <w:tab w:val="left" w:pos="1320"/>
                <w:tab w:val="center" w:pos="2789"/>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650"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84"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65" w:type="pct"/>
            <w:shd w:val="clear" w:color="auto" w:fill="auto"/>
          </w:tcPr>
          <w:p w:rsidR="008A3331" w:rsidRPr="008F0F49" w:rsidRDefault="008A3331" w:rsidP="0050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92" w:type="pct"/>
            <w:shd w:val="clear" w:color="auto" w:fill="auto"/>
          </w:tcPr>
          <w:p w:rsidR="008A3331" w:rsidRPr="008F0F49" w:rsidRDefault="008A3331" w:rsidP="00500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8A3331" w:rsidRDefault="008A3331" w:rsidP="008A3331">
      <w:pPr>
        <w:shd w:val="clear" w:color="auto" w:fill="FFFFFF"/>
        <w:autoSpaceDE w:val="0"/>
        <w:autoSpaceDN w:val="0"/>
        <w:adjustRightInd w:val="0"/>
        <w:spacing w:after="0" w:line="240" w:lineRule="auto"/>
        <w:ind w:left="720"/>
        <w:jc w:val="right"/>
        <w:rPr>
          <w:rFonts w:ascii="Times New Roman" w:eastAsia="Times New Roman" w:hAnsi="Times New Roman" w:cs="Times New Roman"/>
          <w:b/>
          <w:sz w:val="24"/>
          <w:szCs w:val="24"/>
          <w:lang w:eastAsia="ru-RU"/>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0E331B" w:rsidRDefault="000E331B" w:rsidP="007937A5">
      <w:pPr>
        <w:spacing w:after="0" w:line="276" w:lineRule="auto"/>
        <w:ind w:firstLine="567"/>
        <w:rPr>
          <w:rFonts w:ascii="Times New Roman" w:eastAsia="Calibri" w:hAnsi="Times New Roman" w:cs="Times New Roman"/>
          <w:b/>
          <w:kern w:val="28"/>
          <w:sz w:val="24"/>
          <w:szCs w:val="24"/>
        </w:rPr>
      </w:pPr>
    </w:p>
    <w:p w:rsidR="0068057F" w:rsidRDefault="007D3F18" w:rsidP="00B2604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26041" w:rsidRPr="002E3F1C" w:rsidRDefault="007D3F18" w:rsidP="00B2604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B26041">
        <w:rPr>
          <w:rFonts w:ascii="Times New Roman" w:eastAsia="Times New Roman" w:hAnsi="Times New Roman" w:cs="Times New Roman"/>
          <w:b/>
          <w:sz w:val="24"/>
          <w:szCs w:val="24"/>
          <w:lang w:eastAsia="ru-RU"/>
        </w:rPr>
        <w:t>Количество часов за год ___102</w:t>
      </w:r>
      <w:r w:rsidR="00B26041" w:rsidRPr="002E3F1C">
        <w:rPr>
          <w:rFonts w:ascii="Times New Roman" w:eastAsia="Times New Roman" w:hAnsi="Times New Roman" w:cs="Times New Roman"/>
          <w:b/>
          <w:sz w:val="24"/>
          <w:szCs w:val="24"/>
          <w:lang w:eastAsia="ru-RU"/>
        </w:rPr>
        <w:t>___________ ч.</w:t>
      </w:r>
    </w:p>
    <w:tbl>
      <w:tblPr>
        <w:tblW w:w="14996" w:type="dxa"/>
        <w:tblInd w:w="-572" w:type="dxa"/>
        <w:tblLayout w:type="fixed"/>
        <w:tblLook w:val="0000"/>
      </w:tblPr>
      <w:tblGrid>
        <w:gridCol w:w="851"/>
        <w:gridCol w:w="2520"/>
        <w:gridCol w:w="2127"/>
        <w:gridCol w:w="1701"/>
        <w:gridCol w:w="2695"/>
        <w:gridCol w:w="2722"/>
        <w:gridCol w:w="2380"/>
      </w:tblGrid>
      <w:tr w:rsidR="00500E88" w:rsidRPr="002E3F1C" w:rsidTr="003B4F06">
        <w:trPr>
          <w:cantSplit/>
          <w:trHeight w:hRule="exact" w:val="286"/>
        </w:trPr>
        <w:tc>
          <w:tcPr>
            <w:tcW w:w="851" w:type="dxa"/>
            <w:vMerge w:val="restart"/>
            <w:tcBorders>
              <w:top w:val="single" w:sz="4" w:space="0" w:color="000000"/>
              <w:left w:val="single" w:sz="4" w:space="0" w:color="000000"/>
              <w:bottom w:val="single" w:sz="4" w:space="0" w:color="000000"/>
            </w:tcBorders>
          </w:tcPr>
          <w:p w:rsidR="00500E88" w:rsidRDefault="00500E88" w:rsidP="00500E88">
            <w:pPr>
              <w:spacing w:after="0" w:line="240" w:lineRule="auto"/>
              <w:rPr>
                <w:rFonts w:ascii="Times New Roman" w:eastAsia="Times New Roman" w:hAnsi="Times New Roman" w:cs="Times New Roman"/>
                <w:sz w:val="18"/>
                <w:szCs w:val="18"/>
                <w:lang w:eastAsia="ru-RU"/>
              </w:rPr>
            </w:pPr>
          </w:p>
          <w:p w:rsidR="00500E88" w:rsidRDefault="00500E88" w:rsidP="00500E88">
            <w:pPr>
              <w:spacing w:after="0" w:line="240" w:lineRule="auto"/>
              <w:rPr>
                <w:rFonts w:ascii="Times New Roman" w:eastAsia="Times New Roman" w:hAnsi="Times New Roman" w:cs="Times New Roman"/>
                <w:sz w:val="18"/>
                <w:szCs w:val="18"/>
                <w:lang w:eastAsia="ru-RU"/>
              </w:rPr>
            </w:pPr>
          </w:p>
          <w:p w:rsidR="00500E88" w:rsidRPr="002E3F1C" w:rsidRDefault="00500E88" w:rsidP="00500E88">
            <w:pPr>
              <w:spacing w:after="0" w:line="240" w:lineRule="auto"/>
              <w:rPr>
                <w:rFonts w:ascii="Times New Roman" w:eastAsia="Times New Roman" w:hAnsi="Times New Roman" w:cs="Times New Roman"/>
                <w:sz w:val="18"/>
                <w:szCs w:val="18"/>
                <w:lang w:eastAsia="ru-RU"/>
              </w:rPr>
            </w:pPr>
          </w:p>
        </w:tc>
        <w:tc>
          <w:tcPr>
            <w:tcW w:w="2520" w:type="dxa"/>
            <w:vMerge w:val="restart"/>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Тема урока</w:t>
            </w:r>
          </w:p>
          <w:p w:rsidR="00500E88" w:rsidRPr="007D3F18" w:rsidRDefault="00500E88" w:rsidP="00500E88">
            <w:pPr>
              <w:spacing w:after="0" w:line="240" w:lineRule="auto"/>
              <w:rPr>
                <w:rFonts w:ascii="Times New Roman" w:eastAsia="Times New Roman" w:hAnsi="Times New Roman" w:cs="Times New Roman"/>
                <w:b/>
                <w:sz w:val="24"/>
                <w:szCs w:val="24"/>
                <w:lang w:eastAsia="ru-RU"/>
              </w:rPr>
            </w:pPr>
          </w:p>
        </w:tc>
        <w:tc>
          <w:tcPr>
            <w:tcW w:w="2127" w:type="dxa"/>
            <w:vMerge w:val="restart"/>
            <w:tcBorders>
              <w:top w:val="single" w:sz="4" w:space="0" w:color="000000"/>
              <w:left w:val="single" w:sz="4" w:space="0" w:color="000000"/>
              <w:bottom w:val="single" w:sz="4" w:space="0" w:color="000000"/>
            </w:tcBorders>
          </w:tcPr>
          <w:p w:rsidR="00500E88" w:rsidRPr="007D3F18" w:rsidRDefault="00500E88" w:rsidP="00500E88">
            <w:pPr>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Кол-во часов</w:t>
            </w:r>
          </w:p>
        </w:tc>
        <w:tc>
          <w:tcPr>
            <w:tcW w:w="9498" w:type="dxa"/>
            <w:gridSpan w:val="4"/>
            <w:tcBorders>
              <w:top w:val="single" w:sz="4" w:space="0" w:color="000000"/>
              <w:left w:val="single" w:sz="4" w:space="0" w:color="000000"/>
              <w:bottom w:val="single" w:sz="4" w:space="0" w:color="000000"/>
              <w:right w:val="single" w:sz="4" w:space="0" w:color="000000"/>
            </w:tcBorders>
          </w:tcPr>
          <w:p w:rsidR="00500E88" w:rsidRPr="007D3F18" w:rsidRDefault="00500E88" w:rsidP="00500E88">
            <w:pPr>
              <w:snapToGrid w:val="0"/>
              <w:spacing w:after="0" w:line="240" w:lineRule="auto"/>
              <w:jc w:val="center"/>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Планируемые результаты  (в соответствии с ФГОС</w:t>
            </w:r>
            <w:proofErr w:type="gramStart"/>
            <w:r w:rsidRPr="007D3F18">
              <w:rPr>
                <w:rFonts w:ascii="Times New Roman" w:eastAsia="Times New Roman" w:hAnsi="Times New Roman" w:cs="Times New Roman"/>
                <w:b/>
                <w:sz w:val="24"/>
                <w:szCs w:val="24"/>
                <w:lang w:eastAsia="ru-RU"/>
              </w:rPr>
              <w:t xml:space="preserve"> )</w:t>
            </w:r>
            <w:proofErr w:type="gramEnd"/>
          </w:p>
        </w:tc>
      </w:tr>
      <w:tr w:rsidR="00500E88" w:rsidRPr="002E3F1C" w:rsidTr="003B4F06">
        <w:trPr>
          <w:cantSplit/>
        </w:trPr>
        <w:tc>
          <w:tcPr>
            <w:tcW w:w="851" w:type="dxa"/>
            <w:vMerge/>
            <w:tcBorders>
              <w:top w:val="single" w:sz="4" w:space="0" w:color="000000"/>
              <w:left w:val="single" w:sz="4" w:space="0" w:color="000000"/>
              <w:bottom w:val="single" w:sz="4" w:space="0" w:color="000000"/>
            </w:tcBorders>
          </w:tcPr>
          <w:p w:rsidR="00500E88" w:rsidRPr="002E3F1C" w:rsidRDefault="00500E88" w:rsidP="00500E88">
            <w:pPr>
              <w:spacing w:after="0" w:line="240" w:lineRule="auto"/>
              <w:rPr>
                <w:rFonts w:ascii="Times New Roman" w:eastAsia="Times New Roman" w:hAnsi="Times New Roman" w:cs="Times New Roman"/>
                <w:sz w:val="18"/>
                <w:szCs w:val="18"/>
                <w:lang w:eastAsia="ru-RU"/>
              </w:rPr>
            </w:pPr>
          </w:p>
        </w:tc>
        <w:tc>
          <w:tcPr>
            <w:tcW w:w="2520" w:type="dxa"/>
            <w:vMerge/>
            <w:tcBorders>
              <w:top w:val="single" w:sz="4" w:space="0" w:color="000000"/>
              <w:left w:val="single" w:sz="4" w:space="0" w:color="000000"/>
              <w:bottom w:val="single" w:sz="4" w:space="0" w:color="000000"/>
            </w:tcBorders>
          </w:tcPr>
          <w:p w:rsidR="00500E88" w:rsidRPr="007D3F18" w:rsidRDefault="00500E88" w:rsidP="00500E88">
            <w:pPr>
              <w:spacing w:after="0" w:line="240" w:lineRule="auto"/>
              <w:rPr>
                <w:rFonts w:ascii="Times New Roman" w:eastAsia="Times New Roman" w:hAnsi="Times New Roman" w:cs="Times New Roman"/>
                <w:b/>
                <w:sz w:val="24"/>
                <w:szCs w:val="24"/>
                <w:lang w:eastAsia="ru-RU"/>
              </w:rPr>
            </w:pPr>
          </w:p>
        </w:tc>
        <w:tc>
          <w:tcPr>
            <w:tcW w:w="2127" w:type="dxa"/>
            <w:vMerge/>
            <w:tcBorders>
              <w:top w:val="single" w:sz="4" w:space="0" w:color="000000"/>
              <w:left w:val="single" w:sz="4" w:space="0" w:color="000000"/>
              <w:bottom w:val="single" w:sz="4" w:space="0" w:color="000000"/>
            </w:tcBorders>
          </w:tcPr>
          <w:p w:rsidR="00500E88" w:rsidRPr="007D3F18" w:rsidRDefault="00500E88" w:rsidP="00500E88">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tcBorders>
          </w:tcPr>
          <w:p w:rsidR="00500E88" w:rsidRPr="007D3F18" w:rsidRDefault="007D3F1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Дата</w:t>
            </w:r>
          </w:p>
        </w:tc>
        <w:tc>
          <w:tcPr>
            <w:tcW w:w="2695" w:type="dxa"/>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 xml:space="preserve">Предметные </w:t>
            </w:r>
            <w:r w:rsidR="007D3F18" w:rsidRPr="007D3F18">
              <w:rPr>
                <w:rFonts w:ascii="Times New Roman" w:eastAsia="Times New Roman" w:hAnsi="Times New Roman" w:cs="Times New Roman"/>
                <w:b/>
                <w:sz w:val="24"/>
                <w:szCs w:val="24"/>
                <w:lang w:eastAsia="ru-RU"/>
              </w:rPr>
              <w:t>УУД</w:t>
            </w:r>
          </w:p>
          <w:p w:rsidR="00500E88" w:rsidRPr="007D3F18" w:rsidRDefault="00500E88" w:rsidP="00500E88">
            <w:pPr>
              <w:spacing w:after="0" w:line="240" w:lineRule="auto"/>
              <w:rPr>
                <w:rFonts w:ascii="Times New Roman" w:eastAsia="Times New Roman" w:hAnsi="Times New Roman" w:cs="Times New Roman"/>
                <w:b/>
                <w:sz w:val="24"/>
                <w:szCs w:val="24"/>
                <w:lang w:eastAsia="ru-RU"/>
              </w:rPr>
            </w:pPr>
          </w:p>
        </w:tc>
        <w:tc>
          <w:tcPr>
            <w:tcW w:w="2722" w:type="dxa"/>
            <w:tcBorders>
              <w:top w:val="single" w:sz="4" w:space="0" w:color="000000"/>
              <w:left w:val="single" w:sz="4" w:space="0" w:color="000000"/>
              <w:bottom w:val="single" w:sz="4" w:space="0" w:color="000000"/>
            </w:tcBorders>
          </w:tcPr>
          <w:p w:rsidR="00500E88" w:rsidRPr="007D3F18" w:rsidRDefault="007D3F18" w:rsidP="00500E88">
            <w:pPr>
              <w:snapToGrid w:val="0"/>
              <w:spacing w:after="0" w:line="240" w:lineRule="auto"/>
              <w:rPr>
                <w:rFonts w:ascii="Times New Roman" w:eastAsia="Times New Roman" w:hAnsi="Times New Roman" w:cs="Times New Roman"/>
                <w:b/>
                <w:sz w:val="24"/>
                <w:szCs w:val="24"/>
                <w:lang w:eastAsia="ru-RU"/>
              </w:rPr>
            </w:pPr>
            <w:proofErr w:type="spellStart"/>
            <w:r w:rsidRPr="007D3F18">
              <w:rPr>
                <w:rFonts w:ascii="Times New Roman" w:eastAsia="Times New Roman" w:hAnsi="Times New Roman" w:cs="Times New Roman"/>
                <w:b/>
                <w:sz w:val="24"/>
                <w:szCs w:val="24"/>
                <w:lang w:eastAsia="ru-RU"/>
              </w:rPr>
              <w:t>Метапредметные</w:t>
            </w:r>
            <w:proofErr w:type="spellEnd"/>
            <w:r>
              <w:rPr>
                <w:rFonts w:ascii="Times New Roman" w:eastAsia="Times New Roman" w:hAnsi="Times New Roman" w:cs="Times New Roman"/>
                <w:b/>
                <w:sz w:val="24"/>
                <w:szCs w:val="24"/>
                <w:lang w:eastAsia="ru-RU"/>
              </w:rPr>
              <w:t xml:space="preserve"> </w:t>
            </w:r>
            <w:r w:rsidR="00500E88" w:rsidRPr="007D3F18">
              <w:rPr>
                <w:rFonts w:ascii="Times New Roman" w:eastAsia="Times New Roman" w:hAnsi="Times New Roman" w:cs="Times New Roman"/>
                <w:b/>
                <w:sz w:val="24"/>
                <w:szCs w:val="24"/>
                <w:lang w:eastAsia="ru-RU"/>
              </w:rPr>
              <w:t>УУД</w:t>
            </w:r>
          </w:p>
        </w:tc>
        <w:tc>
          <w:tcPr>
            <w:tcW w:w="2380" w:type="dxa"/>
            <w:tcBorders>
              <w:top w:val="single" w:sz="4" w:space="0" w:color="000000"/>
              <w:left w:val="single" w:sz="4" w:space="0" w:color="000000"/>
              <w:bottom w:val="single" w:sz="4" w:space="0" w:color="000000"/>
              <w:right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Личностные</w:t>
            </w:r>
            <w:r w:rsidR="007D3F18" w:rsidRPr="007D3F18">
              <w:rPr>
                <w:rFonts w:ascii="Times New Roman" w:eastAsia="Times New Roman" w:hAnsi="Times New Roman" w:cs="Times New Roman"/>
                <w:b/>
                <w:sz w:val="24"/>
                <w:szCs w:val="24"/>
                <w:lang w:eastAsia="ru-RU"/>
              </w:rPr>
              <w:t xml:space="preserve"> УУД</w:t>
            </w:r>
          </w:p>
          <w:p w:rsidR="00500E88" w:rsidRPr="007D3F18" w:rsidRDefault="00500E88" w:rsidP="007D3F18">
            <w:pPr>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 xml:space="preserve"> </w:t>
            </w:r>
          </w:p>
        </w:tc>
      </w:tr>
      <w:tr w:rsidR="00500E88" w:rsidRPr="002E3F1C" w:rsidTr="003B4F06">
        <w:tc>
          <w:tcPr>
            <w:tcW w:w="851" w:type="dxa"/>
            <w:tcBorders>
              <w:top w:val="single" w:sz="4" w:space="0" w:color="000000"/>
              <w:left w:val="single" w:sz="4" w:space="0" w:color="000000"/>
              <w:bottom w:val="single" w:sz="4" w:space="0" w:color="000000"/>
            </w:tcBorders>
          </w:tcPr>
          <w:p w:rsidR="00500E88" w:rsidRPr="002E3F1C" w:rsidRDefault="00500E88" w:rsidP="00500E88">
            <w:pPr>
              <w:snapToGrid w:val="0"/>
              <w:spacing w:after="0" w:line="240" w:lineRule="auto"/>
              <w:rPr>
                <w:rFonts w:ascii="Times New Roman" w:eastAsia="Times New Roman" w:hAnsi="Times New Roman" w:cs="Times New Roman"/>
                <w:sz w:val="18"/>
                <w:szCs w:val="18"/>
                <w:lang w:eastAsia="ru-RU"/>
              </w:rPr>
            </w:pPr>
            <w:r w:rsidRPr="002E3F1C">
              <w:rPr>
                <w:rFonts w:ascii="Times New Roman" w:eastAsia="Times New Roman" w:hAnsi="Times New Roman" w:cs="Times New Roman"/>
                <w:sz w:val="18"/>
                <w:szCs w:val="18"/>
                <w:lang w:eastAsia="ru-RU"/>
              </w:rPr>
              <w:t>1</w:t>
            </w:r>
          </w:p>
        </w:tc>
        <w:tc>
          <w:tcPr>
            <w:tcW w:w="2520" w:type="dxa"/>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2</w:t>
            </w:r>
          </w:p>
        </w:tc>
        <w:tc>
          <w:tcPr>
            <w:tcW w:w="2127" w:type="dxa"/>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3</w:t>
            </w:r>
          </w:p>
        </w:tc>
        <w:tc>
          <w:tcPr>
            <w:tcW w:w="1701" w:type="dxa"/>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4</w:t>
            </w:r>
          </w:p>
        </w:tc>
        <w:tc>
          <w:tcPr>
            <w:tcW w:w="2695" w:type="dxa"/>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5</w:t>
            </w:r>
          </w:p>
        </w:tc>
        <w:tc>
          <w:tcPr>
            <w:tcW w:w="2722" w:type="dxa"/>
            <w:tcBorders>
              <w:top w:val="single" w:sz="4" w:space="0" w:color="000000"/>
              <w:left w:val="single" w:sz="4" w:space="0" w:color="000000"/>
              <w:bottom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6</w:t>
            </w:r>
          </w:p>
        </w:tc>
        <w:tc>
          <w:tcPr>
            <w:tcW w:w="2380" w:type="dxa"/>
            <w:tcBorders>
              <w:top w:val="single" w:sz="4" w:space="0" w:color="000000"/>
              <w:left w:val="single" w:sz="4" w:space="0" w:color="000000"/>
              <w:bottom w:val="single" w:sz="4" w:space="0" w:color="000000"/>
              <w:right w:val="single" w:sz="4" w:space="0" w:color="000000"/>
            </w:tcBorders>
          </w:tcPr>
          <w:p w:rsidR="00500E88" w:rsidRPr="007D3F18" w:rsidRDefault="00500E88" w:rsidP="00500E88">
            <w:pPr>
              <w:snapToGrid w:val="0"/>
              <w:spacing w:after="0" w:line="240" w:lineRule="auto"/>
              <w:rPr>
                <w:rFonts w:ascii="Times New Roman" w:eastAsia="Times New Roman" w:hAnsi="Times New Roman" w:cs="Times New Roman"/>
                <w:b/>
                <w:sz w:val="24"/>
                <w:szCs w:val="24"/>
                <w:lang w:eastAsia="ru-RU"/>
              </w:rPr>
            </w:pPr>
            <w:r w:rsidRPr="007D3F18">
              <w:rPr>
                <w:rFonts w:ascii="Times New Roman" w:eastAsia="Times New Roman" w:hAnsi="Times New Roman" w:cs="Times New Roman"/>
                <w:b/>
                <w:sz w:val="24"/>
                <w:szCs w:val="24"/>
                <w:lang w:eastAsia="ru-RU"/>
              </w:rPr>
              <w:t>7</w:t>
            </w:r>
          </w:p>
        </w:tc>
      </w:tr>
    </w:tbl>
    <w:p w:rsidR="00B26041" w:rsidRPr="00DA2540" w:rsidRDefault="00B26041" w:rsidP="00B26041">
      <w:pPr>
        <w:spacing w:after="200" w:line="276" w:lineRule="auto"/>
        <w:rPr>
          <w:rFonts w:ascii="Times New Roman" w:eastAsia="Times New Roman" w:hAnsi="Times New Roman" w:cs="Times New Roman"/>
          <w:sz w:val="24"/>
          <w:szCs w:val="24"/>
          <w:lang w:eastAsia="ru-RU"/>
        </w:rPr>
      </w:pPr>
      <w:r w:rsidRPr="00DA2540">
        <w:rPr>
          <w:rFonts w:ascii="Times New Roman" w:eastAsia="Times New Roman" w:hAnsi="Times New Roman" w:cs="Times New Roman"/>
          <w:sz w:val="24"/>
          <w:szCs w:val="24"/>
          <w:lang w:eastAsia="ru-RU"/>
        </w:rPr>
        <w:br w:type="page"/>
      </w: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p w:rsidR="00B26041" w:rsidRDefault="00B26041" w:rsidP="008F0F49">
      <w:pPr>
        <w:spacing w:after="0" w:line="240" w:lineRule="auto"/>
        <w:ind w:firstLine="708"/>
        <w:jc w:val="both"/>
        <w:rPr>
          <w:rFonts w:ascii="Times New Roman" w:eastAsia="Times New Roman" w:hAnsi="Times New Roman" w:cs="Times New Roman"/>
          <w:b/>
          <w:sz w:val="24"/>
          <w:szCs w:val="24"/>
          <w:u w:val="single"/>
          <w:lang w:eastAsia="ru-RU"/>
        </w:rPr>
      </w:pPr>
    </w:p>
    <w:tbl>
      <w:tblPr>
        <w:tblStyle w:val="a8"/>
        <w:tblpPr w:leftFromText="180" w:rightFromText="180" w:vertAnchor="text" w:horzAnchor="margin" w:tblpXSpec="center" w:tblpY="-1700"/>
        <w:tblW w:w="14884" w:type="dxa"/>
        <w:tblLayout w:type="fixed"/>
        <w:tblLook w:val="04A0"/>
      </w:tblPr>
      <w:tblGrid>
        <w:gridCol w:w="562"/>
        <w:gridCol w:w="3124"/>
        <w:gridCol w:w="1985"/>
        <w:gridCol w:w="1842"/>
        <w:gridCol w:w="2552"/>
        <w:gridCol w:w="2551"/>
        <w:gridCol w:w="2268"/>
      </w:tblGrid>
      <w:tr w:rsidR="006A69F7" w:rsidRPr="00DA2540" w:rsidTr="003B4F06">
        <w:trPr>
          <w:trHeight w:val="135"/>
        </w:trPr>
        <w:tc>
          <w:tcPr>
            <w:tcW w:w="562" w:type="dxa"/>
          </w:tcPr>
          <w:p w:rsidR="006A69F7" w:rsidRPr="00DA2540" w:rsidRDefault="006A69F7" w:rsidP="00626027">
            <w:pPr>
              <w:rPr>
                <w:rFonts w:ascii="Times New Roman" w:eastAsia="Times New Roman" w:hAnsi="Times New Roman" w:cs="Times New Roman"/>
                <w:sz w:val="20"/>
                <w:szCs w:val="20"/>
                <w:lang w:eastAsia="ru-RU"/>
              </w:rPr>
            </w:pPr>
          </w:p>
        </w:tc>
        <w:tc>
          <w:tcPr>
            <w:tcW w:w="3124" w:type="dxa"/>
          </w:tcPr>
          <w:p w:rsidR="006A69F7" w:rsidRPr="00DA2540" w:rsidRDefault="006A69F7" w:rsidP="00626027">
            <w:pPr>
              <w:rPr>
                <w:rFonts w:ascii="Times New Roman" w:eastAsia="Times New Roman" w:hAnsi="Times New Roman" w:cs="Times New Roman"/>
                <w:sz w:val="20"/>
                <w:szCs w:val="20"/>
                <w:lang w:eastAsia="ru-RU"/>
              </w:rPr>
            </w:pPr>
          </w:p>
        </w:tc>
        <w:tc>
          <w:tcPr>
            <w:tcW w:w="1985" w:type="dxa"/>
          </w:tcPr>
          <w:p w:rsidR="006A69F7" w:rsidRPr="00DA2540" w:rsidRDefault="006A69F7" w:rsidP="00626027">
            <w:pPr>
              <w:rPr>
                <w:rFonts w:ascii="Times New Roman" w:eastAsia="Times New Roman" w:hAnsi="Times New Roman" w:cs="Times New Roman"/>
                <w:sz w:val="20"/>
                <w:szCs w:val="20"/>
                <w:lang w:eastAsia="ru-RU"/>
              </w:rPr>
            </w:pPr>
          </w:p>
        </w:tc>
        <w:tc>
          <w:tcPr>
            <w:tcW w:w="1842" w:type="dxa"/>
          </w:tcPr>
          <w:p w:rsidR="006A69F7" w:rsidRPr="00DA2540" w:rsidRDefault="006A69F7" w:rsidP="00626027">
            <w:pPr>
              <w:jc w:val="center"/>
              <w:rPr>
                <w:rFonts w:ascii="Times New Roman" w:eastAsia="Times New Roman" w:hAnsi="Times New Roman" w:cs="Times New Roman"/>
                <w:b/>
                <w:sz w:val="20"/>
                <w:szCs w:val="20"/>
                <w:lang w:eastAsia="ru-RU"/>
              </w:rPr>
            </w:pPr>
          </w:p>
        </w:tc>
        <w:tc>
          <w:tcPr>
            <w:tcW w:w="2552" w:type="dxa"/>
          </w:tcPr>
          <w:p w:rsidR="006A69F7" w:rsidRPr="00DA2540" w:rsidRDefault="006A69F7" w:rsidP="00626027">
            <w:pPr>
              <w:jc w:val="center"/>
              <w:rPr>
                <w:rFonts w:ascii="Times New Roman" w:eastAsia="Times New Roman" w:hAnsi="Times New Roman" w:cs="Times New Roman"/>
                <w:b/>
                <w:sz w:val="20"/>
                <w:szCs w:val="20"/>
                <w:lang w:eastAsia="ru-RU"/>
              </w:rPr>
            </w:pPr>
          </w:p>
        </w:tc>
        <w:tc>
          <w:tcPr>
            <w:tcW w:w="2551" w:type="dxa"/>
          </w:tcPr>
          <w:p w:rsidR="006A69F7" w:rsidRPr="00DA2540" w:rsidRDefault="006A69F7" w:rsidP="00626027">
            <w:pPr>
              <w:jc w:val="center"/>
              <w:rPr>
                <w:rFonts w:ascii="Times New Roman" w:eastAsia="Times New Roman" w:hAnsi="Times New Roman" w:cs="Times New Roman"/>
                <w:b/>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AA0E04" w:rsidP="00500E88">
            <w:pPr>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 xml:space="preserve">Международное значение русского языка. </w:t>
            </w:r>
          </w:p>
        </w:tc>
        <w:tc>
          <w:tcPr>
            <w:tcW w:w="1985" w:type="dxa"/>
          </w:tcPr>
          <w:p w:rsidR="006A69F7" w:rsidRPr="00DA2540" w:rsidRDefault="006A69F7" w:rsidP="00626027">
            <w:pPr>
              <w:rPr>
                <w:rFonts w:ascii="Times New Roman" w:eastAsia="Times New Roman" w:hAnsi="Times New Roman" w:cs="Times New Roman"/>
                <w:sz w:val="20"/>
                <w:szCs w:val="20"/>
                <w:lang w:eastAsia="ru-RU"/>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выделяют и формулируют познавательную цель, искать и выделять необходимую информацию.</w:t>
            </w:r>
          </w:p>
        </w:tc>
        <w:tc>
          <w:tcPr>
            <w:tcW w:w="2551"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слушать и слышать друг друга, с достаточной полнотой и точностью выражать свои мысли в соответствии с задачами и условиям коммуникации.</w:t>
            </w: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r>
      <w:tr w:rsidR="006A69F7" w:rsidRPr="00DA2540" w:rsidTr="003B4F06">
        <w:tc>
          <w:tcPr>
            <w:tcW w:w="562" w:type="dxa"/>
          </w:tcPr>
          <w:p w:rsidR="006A69F7" w:rsidRPr="00DA2540" w:rsidRDefault="006A69F7" w:rsidP="006A69F7">
            <w:pPr>
              <w:ind w:right="57"/>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2</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Выборочное изложение по теме «В.И. Даль и его словарь».</w:t>
            </w:r>
          </w:p>
        </w:tc>
        <w:tc>
          <w:tcPr>
            <w:tcW w:w="1985" w:type="dxa"/>
          </w:tcPr>
          <w:p w:rsidR="006A69F7" w:rsidRPr="00DA2540" w:rsidRDefault="006A69F7" w:rsidP="00626027">
            <w:pPr>
              <w:rPr>
                <w:rFonts w:ascii="Times New Roman" w:eastAsia="Times New Roman" w:hAnsi="Times New Roman" w:cs="Times New Roman"/>
                <w:sz w:val="20"/>
                <w:szCs w:val="20"/>
                <w:lang w:eastAsia="ru-RU"/>
              </w:rPr>
            </w:pPr>
          </w:p>
        </w:tc>
        <w:tc>
          <w:tcPr>
            <w:tcW w:w="1842" w:type="dxa"/>
          </w:tcPr>
          <w:p w:rsidR="006A69F7" w:rsidRPr="00DA2540" w:rsidRDefault="006A69F7" w:rsidP="00626027">
            <w:pPr>
              <w:rPr>
                <w:rFonts w:ascii="Times New Roman" w:eastAsia="Times New Roman" w:hAnsi="Times New Roman" w:cs="Times New Roman"/>
                <w:sz w:val="20"/>
                <w:szCs w:val="20"/>
                <w:lang w:eastAsia="ru-RU"/>
              </w:rPr>
            </w:pPr>
          </w:p>
        </w:tc>
        <w:tc>
          <w:tcPr>
            <w:tcW w:w="2552"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6A69F7" w:rsidRPr="00DA2540" w:rsidRDefault="006A69F7" w:rsidP="00626027">
            <w:pPr>
              <w:rPr>
                <w:rFonts w:ascii="Times New Roman" w:eastAsia="Times New Roman" w:hAnsi="Times New Roman" w:cs="Times New Roman"/>
                <w:sz w:val="20"/>
                <w:szCs w:val="20"/>
                <w:lang w:eastAsia="ru-RU"/>
              </w:rPr>
            </w:pPr>
          </w:p>
          <w:p w:rsidR="006A69F7" w:rsidRPr="00DA2540" w:rsidRDefault="006A69F7" w:rsidP="00626027">
            <w:pPr>
              <w:rPr>
                <w:rFonts w:ascii="Times New Roman" w:eastAsia="Times New Roman" w:hAnsi="Times New Roman" w:cs="Times New Roman"/>
                <w:sz w:val="20"/>
                <w:szCs w:val="20"/>
                <w:lang w:eastAsia="ru-RU"/>
              </w:rPr>
            </w:pPr>
          </w:p>
        </w:tc>
        <w:tc>
          <w:tcPr>
            <w:tcW w:w="2268" w:type="dxa"/>
          </w:tcPr>
          <w:p w:rsidR="006A69F7" w:rsidRPr="00DA2540" w:rsidRDefault="006A69F7" w:rsidP="00626027">
            <w:pPr>
              <w:ind w:right="7"/>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устойчивой мотивации к обучению.</w:t>
            </w: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 xml:space="preserve">Устная и письменная речь. </w:t>
            </w:r>
          </w:p>
        </w:tc>
        <w:tc>
          <w:tcPr>
            <w:tcW w:w="1985" w:type="dxa"/>
          </w:tcPr>
          <w:p w:rsidR="006A69F7" w:rsidRPr="00DA2540" w:rsidRDefault="006A69F7" w:rsidP="00626027">
            <w:pPr>
              <w:widowControl w:val="0"/>
              <w:spacing w:after="200"/>
              <w:ind w:left="644"/>
              <w:contextualSpacing/>
              <w:rPr>
                <w:rFonts w:ascii="Times New Roman" w:eastAsia="Calibri" w:hAnsi="Times New Roman" w:cs="Times New Roman"/>
                <w:sz w:val="20"/>
                <w:szCs w:val="20"/>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Монолог, диалог.</w:t>
            </w:r>
          </w:p>
        </w:tc>
        <w:tc>
          <w:tcPr>
            <w:tcW w:w="1985" w:type="dxa"/>
          </w:tcPr>
          <w:p w:rsidR="006A69F7" w:rsidRPr="00DA2540" w:rsidRDefault="006A69F7" w:rsidP="00626027">
            <w:pPr>
              <w:rPr>
                <w:rFonts w:ascii="Times New Roman" w:eastAsia="Calibri" w:hAnsi="Times New Roman" w:cs="Times New Roman"/>
                <w:sz w:val="20"/>
                <w:szCs w:val="20"/>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Стили речи.</w:t>
            </w:r>
          </w:p>
        </w:tc>
        <w:tc>
          <w:tcPr>
            <w:tcW w:w="1985" w:type="dxa"/>
          </w:tcPr>
          <w:p w:rsidR="006A69F7" w:rsidRPr="00DA2540" w:rsidRDefault="006A69F7" w:rsidP="00626027">
            <w:pPr>
              <w:rPr>
                <w:rFonts w:ascii="Times New Roman" w:eastAsia="Calibri" w:hAnsi="Times New Roman" w:cs="Times New Roman"/>
                <w:sz w:val="20"/>
                <w:szCs w:val="20"/>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Простое предложение и его грамматическая основа.</w:t>
            </w:r>
          </w:p>
        </w:tc>
        <w:tc>
          <w:tcPr>
            <w:tcW w:w="1985" w:type="dxa"/>
          </w:tcPr>
          <w:p w:rsidR="006A69F7" w:rsidRPr="00DA2540" w:rsidRDefault="006A69F7" w:rsidP="00626027">
            <w:pPr>
              <w:rPr>
                <w:rFonts w:ascii="Times New Roman" w:eastAsia="Times New Roman" w:hAnsi="Times New Roman" w:cs="Times New Roman"/>
                <w:snapToGrid w:val="0"/>
                <w:sz w:val="20"/>
                <w:szCs w:val="20"/>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Предложения с обособленными членами.</w:t>
            </w:r>
          </w:p>
        </w:tc>
        <w:tc>
          <w:tcPr>
            <w:tcW w:w="1985" w:type="dxa"/>
          </w:tcPr>
          <w:p w:rsidR="006A69F7" w:rsidRPr="00DA2540" w:rsidRDefault="006A69F7" w:rsidP="00626027">
            <w:pPr>
              <w:rPr>
                <w:rFonts w:ascii="Times New Roman" w:eastAsia="Times New Roman" w:hAnsi="Times New Roman" w:cs="Times New Roman"/>
                <w:sz w:val="20"/>
                <w:szCs w:val="20"/>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8</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Сочинение по теме «Особая тишина музея».</w:t>
            </w:r>
          </w:p>
        </w:tc>
        <w:tc>
          <w:tcPr>
            <w:tcW w:w="1985"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устойчивой мотивации к обучению.</w:t>
            </w: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Обращения, вводные слова и вставные конструкции.</w:t>
            </w:r>
          </w:p>
        </w:tc>
        <w:tc>
          <w:tcPr>
            <w:tcW w:w="1985" w:type="dxa"/>
          </w:tcPr>
          <w:p w:rsidR="006A69F7" w:rsidRPr="00DA2540" w:rsidRDefault="006A69F7" w:rsidP="00626027">
            <w:pPr>
              <w:ind w:right="-110"/>
              <w:rPr>
                <w:rFonts w:ascii="Times New Roman" w:eastAsia="Times New Roman" w:hAnsi="Times New Roman" w:cs="Times New Roman"/>
                <w:sz w:val="20"/>
                <w:szCs w:val="20"/>
                <w:lang w:eastAsia="ru-RU"/>
              </w:rPr>
            </w:pPr>
          </w:p>
        </w:tc>
        <w:tc>
          <w:tcPr>
            <w:tcW w:w="184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552" w:type="dxa"/>
          </w:tcPr>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6A69F7" w:rsidRPr="00DA2540" w:rsidRDefault="006A69F7" w:rsidP="00626027">
            <w:pPr>
              <w:keepLines/>
              <w:autoSpaceDE w:val="0"/>
              <w:autoSpaceDN w:val="0"/>
              <w:adjustRightInd w:val="0"/>
              <w:rPr>
                <w:rFonts w:ascii="Times New Roman" w:eastAsia="Times New Roman" w:hAnsi="Times New Roman" w:cs="Times New Roman"/>
                <w:sz w:val="20"/>
                <w:szCs w:val="20"/>
                <w:lang w:eastAsia="ru-RU"/>
              </w:rPr>
            </w:pPr>
          </w:p>
        </w:tc>
        <w:tc>
          <w:tcPr>
            <w:tcW w:w="2268"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6A69F7" w:rsidRPr="00DA2540" w:rsidRDefault="006A69F7" w:rsidP="00626027">
            <w:pPr>
              <w:rPr>
                <w:rFonts w:ascii="Times New Roman" w:eastAsia="Times New Roman" w:hAnsi="Times New Roman" w:cs="Times New Roman"/>
                <w:sz w:val="20"/>
                <w:szCs w:val="20"/>
                <w:lang w:eastAsia="ru-RU"/>
              </w:rPr>
            </w:pPr>
          </w:p>
        </w:tc>
      </w:tr>
      <w:tr w:rsidR="006A69F7" w:rsidRPr="00DA2540" w:rsidTr="003B4F06">
        <w:tc>
          <w:tcPr>
            <w:tcW w:w="562" w:type="dxa"/>
          </w:tcPr>
          <w:p w:rsidR="006A69F7" w:rsidRPr="00DA2540" w:rsidRDefault="006A69F7" w:rsidP="00626027">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10</w:t>
            </w:r>
          </w:p>
        </w:tc>
        <w:tc>
          <w:tcPr>
            <w:tcW w:w="3124" w:type="dxa"/>
          </w:tcPr>
          <w:p w:rsidR="006A69F7" w:rsidRPr="00DA2540" w:rsidRDefault="006A69F7" w:rsidP="00626027">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Изложение с продолжением по теме «Роль книги в современном мире».</w:t>
            </w:r>
          </w:p>
        </w:tc>
        <w:tc>
          <w:tcPr>
            <w:tcW w:w="1985" w:type="dxa"/>
          </w:tcPr>
          <w:p w:rsidR="006A69F7" w:rsidRPr="00DA2540" w:rsidRDefault="006A69F7" w:rsidP="00626027">
            <w:pPr>
              <w:rPr>
                <w:rFonts w:ascii="Times New Roman" w:eastAsia="Times New Roman" w:hAnsi="Times New Roman" w:cs="Times New Roman"/>
                <w:sz w:val="20"/>
                <w:szCs w:val="20"/>
                <w:lang w:eastAsia="ru-RU"/>
              </w:rPr>
            </w:pPr>
          </w:p>
        </w:tc>
        <w:tc>
          <w:tcPr>
            <w:tcW w:w="1842" w:type="dxa"/>
          </w:tcPr>
          <w:p w:rsidR="006A69F7" w:rsidRPr="00DA2540" w:rsidRDefault="006A69F7" w:rsidP="00626027">
            <w:pPr>
              <w:rPr>
                <w:rFonts w:ascii="Times New Roman" w:eastAsia="Times New Roman" w:hAnsi="Times New Roman" w:cs="Times New Roman"/>
                <w:sz w:val="20"/>
                <w:szCs w:val="20"/>
                <w:lang w:eastAsia="ru-RU"/>
              </w:rPr>
            </w:pPr>
          </w:p>
        </w:tc>
        <w:tc>
          <w:tcPr>
            <w:tcW w:w="2552"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551" w:type="dxa"/>
          </w:tcPr>
          <w:p w:rsidR="006A69F7" w:rsidRPr="00DA2540" w:rsidRDefault="006A69F7" w:rsidP="00626027">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6A69F7" w:rsidRPr="00DA2540" w:rsidRDefault="006A69F7" w:rsidP="00626027">
            <w:pPr>
              <w:rPr>
                <w:rFonts w:ascii="Times New Roman" w:eastAsia="Times New Roman" w:hAnsi="Times New Roman" w:cs="Times New Roman"/>
                <w:sz w:val="20"/>
                <w:szCs w:val="20"/>
                <w:lang w:eastAsia="ru-RU"/>
              </w:rPr>
            </w:pPr>
          </w:p>
          <w:p w:rsidR="006A69F7" w:rsidRPr="00DA2540" w:rsidRDefault="006A69F7" w:rsidP="00626027">
            <w:pPr>
              <w:rPr>
                <w:rFonts w:ascii="Times New Roman" w:eastAsia="Times New Roman" w:hAnsi="Times New Roman" w:cs="Times New Roman"/>
                <w:sz w:val="20"/>
                <w:szCs w:val="20"/>
                <w:lang w:eastAsia="ru-RU"/>
              </w:rPr>
            </w:pPr>
          </w:p>
        </w:tc>
        <w:tc>
          <w:tcPr>
            <w:tcW w:w="2268" w:type="dxa"/>
          </w:tcPr>
          <w:p w:rsidR="006A69F7" w:rsidRPr="00DA2540" w:rsidRDefault="006A69F7" w:rsidP="00626027">
            <w:pPr>
              <w:ind w:right="7"/>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Формирование    устойчивой мотивации к обучению.</w:t>
            </w:r>
          </w:p>
        </w:tc>
      </w:tr>
    </w:tbl>
    <w:p w:rsidR="007937A5" w:rsidRDefault="007937A5" w:rsidP="007937A5">
      <w:pPr>
        <w:shd w:val="clear" w:color="auto" w:fill="FFFFFF"/>
        <w:autoSpaceDE w:val="0"/>
        <w:autoSpaceDN w:val="0"/>
        <w:adjustRightInd w:val="0"/>
        <w:spacing w:after="0" w:line="240" w:lineRule="auto"/>
        <w:ind w:left="720"/>
        <w:jc w:val="right"/>
        <w:rPr>
          <w:rFonts w:ascii="Times New Roman" w:eastAsia="Times New Roman" w:hAnsi="Times New Roman" w:cs="Times New Roman"/>
          <w:b/>
          <w:sz w:val="24"/>
          <w:szCs w:val="24"/>
          <w:lang w:eastAsia="ru-RU"/>
        </w:rPr>
      </w:pPr>
    </w:p>
    <w:p w:rsidR="007937A5" w:rsidRDefault="007937A5" w:rsidP="007937A5">
      <w:pPr>
        <w:shd w:val="clear" w:color="auto" w:fill="FFFFFF"/>
        <w:autoSpaceDE w:val="0"/>
        <w:autoSpaceDN w:val="0"/>
        <w:adjustRightInd w:val="0"/>
        <w:spacing w:after="0" w:line="240" w:lineRule="auto"/>
        <w:ind w:left="720"/>
        <w:jc w:val="right"/>
        <w:rPr>
          <w:rFonts w:ascii="Times New Roman" w:eastAsia="Times New Roman" w:hAnsi="Times New Roman" w:cs="Times New Roman"/>
          <w:b/>
          <w:sz w:val="24"/>
          <w:szCs w:val="24"/>
          <w:lang w:eastAsia="ru-RU"/>
        </w:rPr>
      </w:pPr>
    </w:p>
    <w:p w:rsidR="00E836B2" w:rsidRPr="00DA2540" w:rsidRDefault="00E836B2" w:rsidP="00E836B2">
      <w:pPr>
        <w:spacing w:after="0" w:line="240" w:lineRule="auto"/>
        <w:rPr>
          <w:rFonts w:ascii="Times New Roman" w:eastAsia="Times New Roman" w:hAnsi="Times New Roman" w:cs="Times New Roman"/>
          <w:sz w:val="24"/>
          <w:szCs w:val="24"/>
          <w:lang w:eastAsia="ru-RU"/>
        </w:rPr>
      </w:pPr>
    </w:p>
    <w:p w:rsidR="008A3331" w:rsidRDefault="008A3331" w:rsidP="008A333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A3331" w:rsidRDefault="008A3331" w:rsidP="008A333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A3331" w:rsidRDefault="008A3331" w:rsidP="008A333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A3331" w:rsidRDefault="008A3331" w:rsidP="008A333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E836B2" w:rsidRPr="00DA2540" w:rsidRDefault="00E836B2" w:rsidP="00E836B2">
      <w:pPr>
        <w:spacing w:after="200" w:line="276" w:lineRule="auto"/>
        <w:rPr>
          <w:rFonts w:ascii="Times New Roman" w:eastAsia="Times New Roman" w:hAnsi="Times New Roman" w:cs="Times New Roman"/>
          <w:sz w:val="24"/>
          <w:szCs w:val="24"/>
          <w:lang w:eastAsia="ru-RU"/>
        </w:rPr>
      </w:pPr>
    </w:p>
    <w:tbl>
      <w:tblPr>
        <w:tblStyle w:val="a8"/>
        <w:tblW w:w="15026" w:type="dxa"/>
        <w:tblInd w:w="-572" w:type="dxa"/>
        <w:tblLayout w:type="fixed"/>
        <w:tblLook w:val="04A0"/>
      </w:tblPr>
      <w:tblGrid>
        <w:gridCol w:w="709"/>
        <w:gridCol w:w="3402"/>
        <w:gridCol w:w="1985"/>
        <w:gridCol w:w="1559"/>
        <w:gridCol w:w="2410"/>
        <w:gridCol w:w="2551"/>
        <w:gridCol w:w="2410"/>
      </w:tblGrid>
      <w:tr w:rsidR="00807BE8" w:rsidRPr="00DA2540" w:rsidTr="003B4F06">
        <w:tc>
          <w:tcPr>
            <w:tcW w:w="709" w:type="dxa"/>
          </w:tcPr>
          <w:p w:rsidR="00807BE8" w:rsidRPr="00DA2540" w:rsidRDefault="00807BE8" w:rsidP="006A69F7">
            <w:pPr>
              <w:ind w:right="57"/>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11</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 xml:space="preserve">Входной контрольный диктант по теме «Повторение </w:t>
            </w:r>
            <w:proofErr w:type="gramStart"/>
            <w:r w:rsidRPr="00DA2540">
              <w:rPr>
                <w:rFonts w:ascii="Times New Roman" w:eastAsia="Times New Roman" w:hAnsi="Times New Roman" w:cs="Times New Roman"/>
                <w:snapToGrid w:val="0"/>
                <w:sz w:val="20"/>
                <w:szCs w:val="20"/>
                <w:lang w:eastAsia="ru-RU"/>
              </w:rPr>
              <w:t>изученного</w:t>
            </w:r>
            <w:proofErr w:type="gramEnd"/>
            <w:r w:rsidRPr="00DA2540">
              <w:rPr>
                <w:rFonts w:ascii="Times New Roman" w:eastAsia="Times New Roman" w:hAnsi="Times New Roman" w:cs="Times New Roman"/>
                <w:snapToGrid w:val="0"/>
                <w:sz w:val="20"/>
                <w:szCs w:val="20"/>
                <w:lang w:eastAsia="ru-RU"/>
              </w:rPr>
              <w:t xml:space="preserve"> в 8 классе».</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12</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Анализ ошибок диктанта.</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lang w:eastAsia="ru-RU"/>
              </w:rPr>
            </w:pPr>
          </w:p>
        </w:tc>
        <w:tc>
          <w:tcPr>
            <w:tcW w:w="2410" w:type="dxa"/>
          </w:tcPr>
          <w:p w:rsidR="00807BE8" w:rsidRPr="00DA2540" w:rsidRDefault="00807BE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13</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 xml:space="preserve">Понятие о сложном предложении. </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14</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Сложные и бессоюзные предложения.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widowControl w:val="0"/>
              <w:rPr>
                <w:rFonts w:ascii="Times New Roman" w:eastAsia="Calibri"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807BE8" w:rsidRPr="00DA2540" w:rsidRDefault="00807BE8" w:rsidP="00500E88">
            <w:pPr>
              <w:ind w:right="-108"/>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807BE8" w:rsidRPr="00DA2540" w:rsidRDefault="00807BE8" w:rsidP="00500E88">
            <w:pPr>
              <w:ind w:right="-108"/>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15</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Разделительные и выделительные знаки препинания между частями сложного предложения.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807BE8" w:rsidRPr="00DA2540" w:rsidRDefault="00807BE8" w:rsidP="00500E88">
            <w:pPr>
              <w:ind w:right="-108"/>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807BE8" w:rsidRPr="00DA2540" w:rsidRDefault="00807BE8" w:rsidP="00500E88">
            <w:pPr>
              <w:ind w:right="-108"/>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16</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Устное сообщение по теме «Прекрасным может быть любой уголок природы».</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Самостоятельно создают алгоритмы деятельности при решении проблем творческого и </w:t>
            </w:r>
            <w:r w:rsidRPr="00DA2540">
              <w:rPr>
                <w:rFonts w:ascii="Times New Roman" w:eastAsia="Times New Roman" w:hAnsi="Times New Roman" w:cs="Times New Roman"/>
                <w:sz w:val="20"/>
                <w:szCs w:val="20"/>
                <w:lang w:eastAsia="ru-RU"/>
              </w:rPr>
              <w:lastRenderedPageBreak/>
              <w:t>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Анализируют темы сочинений. Составляют предложения по рисунку.  Отвечают на контрольные </w:t>
            </w:r>
            <w:r w:rsidRPr="00DA2540">
              <w:rPr>
                <w:rFonts w:ascii="Times New Roman" w:eastAsia="Times New Roman" w:hAnsi="Times New Roman" w:cs="Times New Roman"/>
                <w:sz w:val="20"/>
                <w:szCs w:val="20"/>
                <w:lang w:eastAsia="ru-RU"/>
              </w:rPr>
              <w:lastRenderedPageBreak/>
              <w:t>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Умеют (или развивают способность) с помощью вопросов добывать недостающую </w:t>
            </w:r>
            <w:r w:rsidRPr="00DA2540">
              <w:rPr>
                <w:rFonts w:ascii="Times New Roman" w:eastAsia="Times New Roman" w:hAnsi="Times New Roman" w:cs="Times New Roman"/>
                <w:sz w:val="20"/>
                <w:szCs w:val="20"/>
                <w:lang w:eastAsia="ru-RU"/>
              </w:rPr>
              <w:lastRenderedPageBreak/>
              <w:t>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17</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Интонация сложного предложения.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807BE8" w:rsidRPr="00DA2540" w:rsidRDefault="00807BE8" w:rsidP="00500E88">
            <w:pPr>
              <w:ind w:right="-108"/>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807BE8" w:rsidRPr="00DA2540" w:rsidRDefault="00807BE8" w:rsidP="00500E88">
            <w:pPr>
              <w:ind w:right="-108"/>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18</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Повторение по теме «Сложное предложение».</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19</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Контрольная работа по теме «Сложное предложение. Пунктуация».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20</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Анализ ошибок контрольной работы.</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Осваивают содержание изученного и алгоритмы </w:t>
            </w:r>
            <w:r w:rsidRPr="00DA2540">
              <w:rPr>
                <w:rFonts w:ascii="Times New Roman" w:eastAsia="Times New Roman" w:hAnsi="Times New Roman" w:cs="Times New Roman"/>
                <w:sz w:val="20"/>
                <w:szCs w:val="20"/>
                <w:lang w:eastAsia="ru-RU"/>
              </w:rPr>
              <w:lastRenderedPageBreak/>
              <w:t>его использования.</w:t>
            </w:r>
          </w:p>
        </w:tc>
        <w:tc>
          <w:tcPr>
            <w:tcW w:w="2551"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Осознают качество и уровень усвоения. Оценивают достигнутый </w:t>
            </w:r>
            <w:r w:rsidRPr="00DA2540">
              <w:rPr>
                <w:rFonts w:ascii="Times New Roman" w:eastAsia="Times New Roman" w:hAnsi="Times New Roman" w:cs="Times New Roman"/>
                <w:sz w:val="20"/>
                <w:szCs w:val="20"/>
                <w:lang w:eastAsia="ru-RU"/>
              </w:rPr>
              <w:lastRenderedPageBreak/>
              <w:t>результат. Выделяют и осознают то, что уже усвоено и что еще подлежит усвоению, осознают качество и уровень усвоения.</w:t>
            </w:r>
          </w:p>
        </w:tc>
        <w:tc>
          <w:tcPr>
            <w:tcW w:w="2410"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Придерживаются морально–этических и психологических </w:t>
            </w:r>
            <w:r w:rsidRPr="00DA2540">
              <w:rPr>
                <w:rFonts w:ascii="Times New Roman" w:eastAsia="Times New Roman" w:hAnsi="Times New Roman" w:cs="Times New Roman"/>
                <w:sz w:val="20"/>
                <w:szCs w:val="20"/>
                <w:lang w:eastAsia="ru-RU"/>
              </w:rPr>
              <w:lastRenderedPageBreak/>
              <w:t>принципов общения и сотрудничества. Регулируют собственную деятельность посредством речевых действий.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21</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Times New Roman" w:hAnsi="Times New Roman" w:cs="Times New Roman"/>
                <w:snapToGrid w:val="0"/>
                <w:sz w:val="20"/>
                <w:szCs w:val="20"/>
                <w:lang w:eastAsia="ru-RU"/>
              </w:rPr>
              <w:t xml:space="preserve">Сочинение по репродукции картины Т. </w:t>
            </w:r>
            <w:proofErr w:type="spellStart"/>
            <w:r w:rsidRPr="00DA2540">
              <w:rPr>
                <w:rFonts w:ascii="Times New Roman" w:eastAsia="Times New Roman" w:hAnsi="Times New Roman" w:cs="Times New Roman"/>
                <w:snapToGrid w:val="0"/>
                <w:sz w:val="20"/>
                <w:szCs w:val="20"/>
                <w:lang w:eastAsia="ru-RU"/>
              </w:rPr>
              <w:t>Назаренко</w:t>
            </w:r>
            <w:proofErr w:type="spellEnd"/>
            <w:r w:rsidRPr="00DA2540">
              <w:rPr>
                <w:rFonts w:ascii="Times New Roman" w:eastAsia="Times New Roman" w:hAnsi="Times New Roman" w:cs="Times New Roman"/>
                <w:snapToGrid w:val="0"/>
                <w:sz w:val="20"/>
                <w:szCs w:val="20"/>
                <w:lang w:eastAsia="ru-RU"/>
              </w:rPr>
              <w:t xml:space="preserve"> «Церковь Вознесения на улице Неждановой».</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22</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Понятие о сложносочинённом предложении. Смысловые отношения в сложносочинённых предложениях.</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807BE8" w:rsidRPr="00DA2540" w:rsidRDefault="00807BE8" w:rsidP="00500E88">
            <w:pPr>
              <w:ind w:right="-108"/>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807BE8" w:rsidRPr="00DA2540" w:rsidRDefault="00807BE8" w:rsidP="00500E88">
            <w:pPr>
              <w:ind w:right="-108"/>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23</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Устное сообщение на заданную тему.</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24</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Сложносочинённые предложения с соединительными союзами.</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widowControl w:val="0"/>
              <w:spacing w:after="200"/>
              <w:ind w:left="644"/>
              <w:contextualSpacing/>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Выделяют объекты и процессы с точки зрения целого и частей. Анализируют условия и </w:t>
            </w:r>
            <w:r w:rsidRPr="00DA2540">
              <w:rPr>
                <w:rFonts w:ascii="Times New Roman" w:eastAsia="Times New Roman" w:hAnsi="Times New Roman" w:cs="Times New Roman"/>
                <w:sz w:val="20"/>
                <w:szCs w:val="20"/>
                <w:lang w:eastAsia="ru-RU"/>
              </w:rPr>
              <w:lastRenderedPageBreak/>
              <w:t>требования учебной</w:t>
            </w:r>
            <w:proofErr w:type="gramStart"/>
            <w:r w:rsidRPr="00DA2540">
              <w:rPr>
                <w:rFonts w:ascii="Times New Roman" w:eastAsia="Times New Roman" w:hAnsi="Times New Roman" w:cs="Times New Roman"/>
                <w:sz w:val="20"/>
                <w:szCs w:val="20"/>
                <w:lang w:eastAsia="ru-RU"/>
              </w:rPr>
              <w:t xml:space="preserve"> С</w:t>
            </w:r>
            <w:proofErr w:type="gramEnd"/>
            <w:r w:rsidRPr="00DA2540">
              <w:rPr>
                <w:rFonts w:ascii="Times New Roman" w:eastAsia="Times New Roman" w:hAnsi="Times New Roman" w:cs="Times New Roman"/>
                <w:sz w:val="20"/>
                <w:szCs w:val="20"/>
                <w:lang w:eastAsia="ru-RU"/>
              </w:rPr>
              <w:t>троят логические цепи рассуждений. Устанавливают причинно-следственные связи</w:t>
            </w:r>
            <w:proofErr w:type="gramStart"/>
            <w:r w:rsidRPr="00DA2540">
              <w:rPr>
                <w:rFonts w:ascii="Times New Roman" w:eastAsia="Times New Roman" w:hAnsi="Times New Roman" w:cs="Times New Roman"/>
                <w:sz w:val="20"/>
                <w:szCs w:val="20"/>
                <w:lang w:eastAsia="ru-RU"/>
              </w:rPr>
              <w:t>.</w:t>
            </w:r>
            <w:proofErr w:type="gramEnd"/>
            <w:r w:rsidRPr="00DA2540">
              <w:rPr>
                <w:rFonts w:ascii="Times New Roman" w:eastAsia="Times New Roman" w:hAnsi="Times New Roman" w:cs="Times New Roman"/>
                <w:sz w:val="20"/>
                <w:szCs w:val="20"/>
                <w:lang w:eastAsia="ru-RU"/>
              </w:rPr>
              <w:t xml:space="preserve"> </w:t>
            </w:r>
            <w:proofErr w:type="gramStart"/>
            <w:r w:rsidRPr="00DA2540">
              <w:rPr>
                <w:rFonts w:ascii="Times New Roman" w:eastAsia="Times New Roman" w:hAnsi="Times New Roman" w:cs="Times New Roman"/>
                <w:sz w:val="20"/>
                <w:szCs w:val="20"/>
                <w:lang w:eastAsia="ru-RU"/>
              </w:rPr>
              <w:t>з</w:t>
            </w:r>
            <w:proofErr w:type="gramEnd"/>
            <w:r w:rsidRPr="00DA2540">
              <w:rPr>
                <w:rFonts w:ascii="Times New Roman" w:eastAsia="Times New Roman" w:hAnsi="Times New Roman" w:cs="Times New Roman"/>
                <w:sz w:val="20"/>
                <w:szCs w:val="20"/>
                <w:lang w:eastAsia="ru-RU"/>
              </w:rPr>
              <w:t>адачи.</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Принимают познавательную цель, сохраняют ее при выполнении учебных </w:t>
            </w:r>
            <w:r w:rsidRPr="00DA2540">
              <w:rPr>
                <w:rFonts w:ascii="Times New Roman" w:eastAsia="Times New Roman" w:hAnsi="Times New Roman" w:cs="Times New Roman"/>
                <w:sz w:val="20"/>
                <w:szCs w:val="20"/>
                <w:lang w:eastAsia="ru-RU"/>
              </w:rPr>
              <w:lastRenderedPageBreak/>
              <w:t>действий, регулируют весь процесс их выполнения и четко выполняют требования познавательной задачи. Сличают свой способ действия с эталоном.</w:t>
            </w: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Умеют представлять конкретное содержание и сообщать его в письменной и устной </w:t>
            </w:r>
            <w:r w:rsidRPr="00DA2540">
              <w:rPr>
                <w:rFonts w:ascii="Times New Roman" w:eastAsia="Times New Roman" w:hAnsi="Times New Roman" w:cs="Times New Roman"/>
                <w:sz w:val="20"/>
                <w:szCs w:val="20"/>
                <w:lang w:eastAsia="ru-RU"/>
              </w:rPr>
              <w:lastRenderedPageBreak/>
              <w:t>форме. 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25</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Сложносочинённые предложения с разделительными союзами.</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807BE8" w:rsidRPr="00DA2540" w:rsidRDefault="00807BE8" w:rsidP="00500E88">
            <w:pPr>
              <w:ind w:right="-108"/>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807BE8" w:rsidRPr="00DA2540" w:rsidRDefault="00807BE8" w:rsidP="00500E88">
            <w:pPr>
              <w:ind w:right="-108"/>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26</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Сложносочинённые предложения с противительными союзами.</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widowControl w:val="0"/>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807BE8" w:rsidRPr="00DA2540" w:rsidRDefault="00807BE8" w:rsidP="00500E88">
            <w:pPr>
              <w:ind w:right="-108"/>
              <w:rPr>
                <w:rFonts w:ascii="Times New Roman" w:eastAsia="Times New Roman" w:hAnsi="Times New Roman" w:cs="Times New Roman"/>
                <w:i/>
                <w:sz w:val="20"/>
                <w:szCs w:val="20"/>
                <w:lang w:eastAsia="ru-RU"/>
              </w:rPr>
            </w:pP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27</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Разделительные знаки препинания между частями сложносочинённого предложения.</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rPr>
                <w:rFonts w:ascii="Times New Roman" w:eastAsia="Times New Roman" w:hAnsi="Times New Roman" w:cs="Times New Roman"/>
                <w:sz w:val="20"/>
                <w:szCs w:val="20"/>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807BE8" w:rsidRPr="00DA2540" w:rsidRDefault="00807BE8" w:rsidP="00500E88">
            <w:pPr>
              <w:ind w:right="-108"/>
              <w:rPr>
                <w:rFonts w:ascii="Times New Roman" w:eastAsia="Times New Roman"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807BE8" w:rsidRPr="00DA2540" w:rsidRDefault="00807BE8" w:rsidP="00500E88">
            <w:pPr>
              <w:ind w:right="-108"/>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28</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Сочинение по репродукции картины И. Шишкина «На севере диком…».</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p w:rsidR="00807BE8" w:rsidRPr="00DA2540" w:rsidRDefault="00807BE8" w:rsidP="00500E88">
            <w:pPr>
              <w:rPr>
                <w:rFonts w:ascii="Times New Roman" w:eastAsia="Times New Roman" w:hAnsi="Times New Roman" w:cs="Times New Roman"/>
                <w:sz w:val="20"/>
                <w:szCs w:val="20"/>
                <w:lang w:eastAsia="ru-RU"/>
              </w:rPr>
            </w:pP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29</w:t>
            </w:r>
          </w:p>
        </w:tc>
        <w:tc>
          <w:tcPr>
            <w:tcW w:w="3402" w:type="dxa"/>
          </w:tcPr>
          <w:p w:rsidR="00807BE8" w:rsidRPr="00DA2540" w:rsidRDefault="00807BE8" w:rsidP="00500E88">
            <w:pPr>
              <w:rPr>
                <w:rFonts w:ascii="Times New Roman" w:eastAsia="Calibri" w:hAnsi="Times New Roman" w:cs="Times New Roman"/>
                <w:sz w:val="20"/>
                <w:szCs w:val="20"/>
                <w:lang w:eastAsia="ru-RU"/>
              </w:rPr>
            </w:pPr>
            <w:r w:rsidRPr="00DA2540">
              <w:rPr>
                <w:rFonts w:ascii="Times New Roman" w:eastAsia="Calibri" w:hAnsi="Times New Roman" w:cs="Times New Roman"/>
                <w:sz w:val="20"/>
                <w:szCs w:val="20"/>
                <w:lang w:eastAsia="ru-RU"/>
              </w:rPr>
              <w:t>Синтаксический и пунктуационный разбор сложносочинённого предложения.</w:t>
            </w:r>
          </w:p>
          <w:p w:rsidR="00807BE8" w:rsidRPr="00DA2540" w:rsidRDefault="00807BE8" w:rsidP="00500E88">
            <w:pPr>
              <w:widowControl w:val="0"/>
              <w:rPr>
                <w:rFonts w:ascii="Times New Roman" w:eastAsia="Calibri" w:hAnsi="Times New Roman" w:cs="Times New Roman"/>
                <w:sz w:val="20"/>
                <w:szCs w:val="20"/>
              </w:rPr>
            </w:pP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807BE8" w:rsidRPr="00DA2540" w:rsidRDefault="00807BE8" w:rsidP="00500E88">
            <w:pPr>
              <w:ind w:right="-108"/>
              <w:rPr>
                <w:rFonts w:ascii="Times New Roman" w:eastAsia="Times New Roman" w:hAnsi="Times New Roman" w:cs="Times New Roman"/>
                <w:i/>
                <w:sz w:val="20"/>
                <w:szCs w:val="20"/>
                <w:lang w:eastAsia="ru-RU"/>
              </w:rPr>
            </w:pP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30</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Повторение по теме «Сложносочинённые предложения и пунктуация».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31</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Контрольный диктант по теме «Пунктуация сложносочинённого предложения».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32</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Понятие о сложноподчинённом предложении. </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807BE8" w:rsidRPr="00DA2540" w:rsidRDefault="00807BE8" w:rsidP="00500E88">
            <w:pPr>
              <w:ind w:right="-108"/>
              <w:rPr>
                <w:rFonts w:ascii="Times New Roman" w:eastAsia="Times New Roman" w:hAnsi="Times New Roman" w:cs="Times New Roman"/>
                <w:i/>
                <w:sz w:val="20"/>
                <w:szCs w:val="20"/>
                <w:lang w:eastAsia="ru-RU"/>
              </w:rPr>
            </w:pP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33</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Отзыв о картине И. Тихого «Аисты».</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Самостоятельно создают алгоритмы деятельности при решении проблем творческого и поискового характера. </w:t>
            </w:r>
            <w:r w:rsidRPr="00DA2540">
              <w:rPr>
                <w:rFonts w:ascii="Times New Roman" w:eastAsia="Times New Roman" w:hAnsi="Times New Roman" w:cs="Times New Roman"/>
                <w:sz w:val="20"/>
                <w:szCs w:val="20"/>
                <w:lang w:eastAsia="ru-RU"/>
              </w:rPr>
              <w:lastRenderedPageBreak/>
              <w:t>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Анализируют темы сочинений. Составляют предложения по рисунку.  Отвечают на контрольные вопросы и задания. </w:t>
            </w:r>
            <w:r w:rsidRPr="00DA2540">
              <w:rPr>
                <w:rFonts w:ascii="Times New Roman" w:eastAsia="Times New Roman" w:hAnsi="Times New Roman" w:cs="Times New Roman"/>
                <w:sz w:val="20"/>
                <w:szCs w:val="20"/>
                <w:lang w:eastAsia="ru-RU"/>
              </w:rPr>
              <w:lastRenderedPageBreak/>
              <w:t>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Умеют (или развивают способность) с помощью вопросов добывать недостающую информацию. </w:t>
            </w:r>
            <w:r w:rsidRPr="00DA2540">
              <w:rPr>
                <w:rFonts w:ascii="Times New Roman" w:eastAsia="Times New Roman" w:hAnsi="Times New Roman" w:cs="Times New Roman"/>
                <w:sz w:val="20"/>
                <w:szCs w:val="20"/>
                <w:lang w:eastAsia="ru-RU"/>
              </w:rPr>
              <w:lastRenderedPageBreak/>
              <w:t>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34</w:t>
            </w:r>
          </w:p>
        </w:tc>
        <w:tc>
          <w:tcPr>
            <w:tcW w:w="3402" w:type="dxa"/>
          </w:tcPr>
          <w:p w:rsidR="00807BE8" w:rsidRPr="00DA2540" w:rsidRDefault="00807BE8" w:rsidP="00500E88">
            <w:pPr>
              <w:rPr>
                <w:rFonts w:ascii="Times New Roman" w:eastAsia="Calibri" w:hAnsi="Times New Roman" w:cs="Times New Roman"/>
                <w:sz w:val="20"/>
                <w:szCs w:val="20"/>
                <w:lang w:eastAsia="ru-RU"/>
              </w:rPr>
            </w:pPr>
            <w:r w:rsidRPr="00DA2540">
              <w:rPr>
                <w:rFonts w:ascii="Times New Roman" w:eastAsia="Calibri" w:hAnsi="Times New Roman" w:cs="Times New Roman"/>
                <w:sz w:val="20"/>
                <w:szCs w:val="20"/>
              </w:rPr>
              <w:t xml:space="preserve"> </w:t>
            </w:r>
            <w:r w:rsidRPr="00DA2540">
              <w:rPr>
                <w:rFonts w:ascii="Times New Roman" w:eastAsia="Calibri" w:hAnsi="Times New Roman" w:cs="Times New Roman"/>
                <w:sz w:val="20"/>
                <w:szCs w:val="20"/>
                <w:lang w:eastAsia="ru-RU"/>
              </w:rPr>
              <w:t xml:space="preserve">Союзы и союзные слова в сложноподчинённом предложении. </w:t>
            </w:r>
          </w:p>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Роль указательных слов в сложноподчинённом предложении.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widowControl w:val="0"/>
              <w:rPr>
                <w:rFonts w:ascii="Times New Roman" w:eastAsia="Calibri" w:hAnsi="Times New Roman" w:cs="Times New Roman"/>
                <w:sz w:val="20"/>
                <w:szCs w:val="20"/>
                <w:lang w:eastAsia="ru-RU"/>
              </w:rPr>
            </w:pP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807BE8" w:rsidRPr="00DA2540" w:rsidRDefault="00807BE8" w:rsidP="00500E88">
            <w:pPr>
              <w:ind w:right="-108"/>
              <w:rPr>
                <w:rFonts w:ascii="Times New Roman" w:eastAsia="Times New Roman" w:hAnsi="Times New Roman" w:cs="Times New Roman"/>
                <w:i/>
                <w:sz w:val="20"/>
                <w:szCs w:val="20"/>
                <w:lang w:eastAsia="ru-RU"/>
              </w:rPr>
            </w:pPr>
          </w:p>
        </w:tc>
        <w:tc>
          <w:tcPr>
            <w:tcW w:w="2551"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2410" w:type="dxa"/>
          </w:tcPr>
          <w:p w:rsidR="00807BE8" w:rsidRPr="00DA2540" w:rsidRDefault="00807BE8" w:rsidP="00500E88">
            <w:pPr>
              <w:ind w:right="-108"/>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sz w:val="24"/>
                <w:szCs w:val="24"/>
                <w:lang w:eastAsia="ru-RU"/>
              </w:rPr>
              <w:br w:type="page"/>
            </w:r>
            <w:r w:rsidRPr="00DA2540">
              <w:rPr>
                <w:rFonts w:ascii="Times New Roman" w:eastAsia="Times New Roman" w:hAnsi="Times New Roman" w:cs="Times New Roman"/>
                <w:b/>
                <w:sz w:val="20"/>
                <w:szCs w:val="20"/>
                <w:lang w:eastAsia="ru-RU"/>
              </w:rPr>
              <w:t>35</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Сочинение по теме «В чём проявляется доброта?»</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36</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Проверочная работа по теме «Сложноподчинённые предложения».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37</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Анализ ошибок работы.</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Осваивают содержание </w:t>
            </w:r>
            <w:r w:rsidRPr="00DA2540">
              <w:rPr>
                <w:rFonts w:ascii="Times New Roman" w:eastAsia="Times New Roman" w:hAnsi="Times New Roman" w:cs="Times New Roman"/>
                <w:sz w:val="20"/>
                <w:szCs w:val="20"/>
                <w:lang w:eastAsia="ru-RU"/>
              </w:rPr>
              <w:lastRenderedPageBreak/>
              <w:t>изученного и алгоритмы его использования.</w:t>
            </w:r>
          </w:p>
        </w:tc>
        <w:tc>
          <w:tcPr>
            <w:tcW w:w="2551"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Осознают качество и </w:t>
            </w:r>
            <w:r w:rsidRPr="00DA2540">
              <w:rPr>
                <w:rFonts w:ascii="Times New Roman" w:eastAsia="Times New Roman" w:hAnsi="Times New Roman" w:cs="Times New Roman"/>
                <w:sz w:val="20"/>
                <w:szCs w:val="20"/>
                <w:lang w:eastAsia="ru-RU"/>
              </w:rPr>
              <w:lastRenderedPageBreak/>
              <w:t>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Придерживаются </w:t>
            </w:r>
            <w:r w:rsidRPr="00DA2540">
              <w:rPr>
                <w:rFonts w:ascii="Times New Roman" w:eastAsia="Times New Roman" w:hAnsi="Times New Roman" w:cs="Times New Roman"/>
                <w:sz w:val="20"/>
                <w:szCs w:val="20"/>
                <w:lang w:eastAsia="ru-RU"/>
              </w:rPr>
              <w:lastRenderedPageBreak/>
              <w:t>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38</w:t>
            </w:r>
          </w:p>
        </w:tc>
        <w:tc>
          <w:tcPr>
            <w:tcW w:w="3402" w:type="dxa"/>
          </w:tcPr>
          <w:p w:rsidR="00807BE8" w:rsidRPr="00DA2540" w:rsidRDefault="00807BE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Сжатое изложение по теме «Пушкин-писатель и Пушкин-художник».</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39</w:t>
            </w:r>
          </w:p>
        </w:tc>
        <w:tc>
          <w:tcPr>
            <w:tcW w:w="3402" w:type="dxa"/>
          </w:tcPr>
          <w:p w:rsidR="00807BE8" w:rsidRPr="00DA2540" w:rsidRDefault="00807BE8" w:rsidP="00500E88">
            <w:pPr>
              <w:ind w:right="-108"/>
              <w:rPr>
                <w:rFonts w:ascii="Times New Roman" w:eastAsia="Calibri" w:hAnsi="Times New Roman" w:cs="Times New Roman"/>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определительными. </w:t>
            </w:r>
          </w:p>
          <w:p w:rsidR="00807BE8" w:rsidRPr="00DA2540" w:rsidRDefault="00807BE8" w:rsidP="00500E88">
            <w:pPr>
              <w:ind w:right="-108"/>
              <w:rPr>
                <w:rFonts w:ascii="Times New Roman" w:eastAsia="Times New Roman" w:hAnsi="Times New Roman" w:cs="Times New Roman"/>
                <w:snapToGrid w:val="0"/>
                <w:sz w:val="20"/>
                <w:szCs w:val="20"/>
                <w:lang w:eastAsia="ru-RU"/>
              </w:rPr>
            </w:pP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заменять термины определениями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Осуществляют поиск и выделение необходимой информации. Применяют методы информационного поиска, в том числе с помощью  компьютерных средств.</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2551"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Определяют цели и функции участников, способы взаимодействия.</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Планируют общие способы работы. Обмениваются знаниями между членами группы для принятия эффективных совместных решений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40</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изъяснительными</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 достаточной полнотой и точностью выражают свои мысли в соответствии с задачами и условиями коммуникации. </w:t>
            </w:r>
            <w:r w:rsidRPr="00DA2540">
              <w:rPr>
                <w:rFonts w:ascii="Times New Roman" w:eastAsia="Times New Roman" w:hAnsi="Times New Roman" w:cs="Times New Roman"/>
                <w:sz w:val="20"/>
                <w:szCs w:val="20"/>
                <w:lang w:eastAsia="ru-RU"/>
              </w:rPr>
              <w:lastRenderedPageBreak/>
              <w:t>Устанавливают рабочие отношения, учатся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41</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изъяснительными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42</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Сжатое изложение по теме «Жан Батист Мольер».</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43</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Повторение по теме «Сложноподчинённые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определительными и изъяснительными».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sidRPr="00DA2540">
              <w:rPr>
                <w:rFonts w:ascii="Times New Roman" w:eastAsia="Times New Roman" w:hAnsi="Times New Roman" w:cs="Times New Roman"/>
                <w:sz w:val="20"/>
                <w:szCs w:val="20"/>
                <w:lang w:eastAsia="ru-RU"/>
              </w:rPr>
              <w:t>сериации</w:t>
            </w:r>
            <w:proofErr w:type="spellEnd"/>
            <w:r w:rsidRPr="00DA2540">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2551"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w:t>
            </w:r>
            <w:r w:rsidRPr="00DA2540">
              <w:rPr>
                <w:rFonts w:ascii="Times New Roman" w:eastAsia="Times New Roman" w:hAnsi="Times New Roman" w:cs="Times New Roman"/>
                <w:sz w:val="20"/>
                <w:szCs w:val="20"/>
                <w:lang w:eastAsia="ru-RU"/>
              </w:rPr>
              <w:lastRenderedPageBreak/>
              <w:t>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44</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Контрольная работа по теме «Сложноподчинённые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определительными и изъяснительными».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79"/>
              <w:rPr>
                <w:rFonts w:ascii="Times New Roman" w:eastAsia="Calibri" w:hAnsi="Times New Roman" w:cs="Times New Roman"/>
                <w:sz w:val="18"/>
                <w:szCs w:val="18"/>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45</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Анализ ошибок работы.</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46</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обстоятельственными.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заменять термины определениями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Осуществляют поиск и выделение необходимой информации. Применяют методы информационного поиска, в том числе с помощью  компьютерных средств.</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2551"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Определяют цели и функции участников, способы взаимодействия.</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Планируют общие способы работы. Обмениваются знаниями между членами группы для принятия эффективных совместных решений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47</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цели, причины, времени и места.</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 достаточной полнотой и точностью выражают свои мысли в соответствии с задачами и условиями коммуникации. Устанавливают рабочие отношения, учатся </w:t>
            </w:r>
            <w:r w:rsidRPr="00DA2540">
              <w:rPr>
                <w:rFonts w:ascii="Times New Roman" w:eastAsia="Times New Roman" w:hAnsi="Times New Roman" w:cs="Times New Roman"/>
                <w:sz w:val="20"/>
                <w:szCs w:val="20"/>
                <w:lang w:eastAsia="ru-RU"/>
              </w:rPr>
              <w:lastRenderedPageBreak/>
              <w:t>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48</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цели, причины, времени и места.</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49</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условия, уступки и следствия.</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50</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условия, уступки и следствия.</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заменять термины определениями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Осуществляют поиск и выделение необходимой информации. Применяют методы информационного поиска, в том числе с помощью  компьютерных средств.</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2551"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Определяют цели и функции участников, способы взаимодействия.</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Планируют общие способы работы. Обмениваются знаниями между членами группы для принятия эффективных совместных решений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51</w:t>
            </w:r>
          </w:p>
        </w:tc>
        <w:tc>
          <w:tcPr>
            <w:tcW w:w="3402" w:type="dxa"/>
          </w:tcPr>
          <w:p w:rsidR="00807BE8" w:rsidRPr="00DA2540" w:rsidRDefault="00807BE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 xml:space="preserve">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образа действия, меры и степени и сравнительными</w:t>
            </w:r>
          </w:p>
        </w:tc>
        <w:tc>
          <w:tcPr>
            <w:tcW w:w="1985" w:type="dxa"/>
          </w:tcPr>
          <w:p w:rsidR="00807BE8" w:rsidRPr="00DA2540" w:rsidRDefault="00807BE8" w:rsidP="00500E88">
            <w:pPr>
              <w:rPr>
                <w:rFonts w:ascii="Times New Roman" w:eastAsia="Times New Roman" w:hAnsi="Times New Roman" w:cs="Times New Roman"/>
                <w:sz w:val="24"/>
                <w:szCs w:val="24"/>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807BE8" w:rsidRPr="00DA2540" w:rsidRDefault="00807BE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52</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Повторение по теме «Сложноподчинённые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обстоятельственными».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53</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Повторение по теме «Сложноподчинённые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обстоятельственными».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110"/>
              <w:rPr>
                <w:rFonts w:ascii="Times New Roman" w:eastAsia="Times New Roman" w:hAnsi="Times New Roman" w:cs="Times New Roman"/>
                <w:sz w:val="20"/>
                <w:szCs w:val="20"/>
                <w:lang w:eastAsia="ru-RU"/>
              </w:rPr>
            </w:pP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54</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Контрольный диктант по теме «Сложноподчинённые предложения с </w:t>
            </w:r>
            <w:proofErr w:type="gramStart"/>
            <w:r w:rsidRPr="00DA2540">
              <w:rPr>
                <w:rFonts w:ascii="Times New Roman" w:eastAsia="Calibri" w:hAnsi="Times New Roman" w:cs="Times New Roman"/>
                <w:sz w:val="20"/>
                <w:szCs w:val="20"/>
                <w:lang w:eastAsia="ru-RU"/>
              </w:rPr>
              <w:t>придаточными</w:t>
            </w:r>
            <w:proofErr w:type="gramEnd"/>
            <w:r w:rsidRPr="00DA2540">
              <w:rPr>
                <w:rFonts w:ascii="Times New Roman" w:eastAsia="Calibri" w:hAnsi="Times New Roman" w:cs="Times New Roman"/>
                <w:sz w:val="20"/>
                <w:szCs w:val="20"/>
                <w:lang w:eastAsia="ru-RU"/>
              </w:rPr>
              <w:t xml:space="preserve"> обстоятельственными».</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ind w:right="-79"/>
              <w:rPr>
                <w:rFonts w:ascii="Times New Roman" w:eastAsia="Calibri" w:hAnsi="Times New Roman" w:cs="Times New Roman"/>
                <w:sz w:val="18"/>
                <w:szCs w:val="18"/>
              </w:rPr>
            </w:pP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Строят логические цепи </w:t>
            </w:r>
            <w:r w:rsidRPr="00DA2540">
              <w:rPr>
                <w:rFonts w:ascii="Times New Roman" w:eastAsia="Times New Roman" w:hAnsi="Times New Roman" w:cs="Times New Roman"/>
                <w:sz w:val="20"/>
                <w:szCs w:val="20"/>
                <w:lang w:eastAsia="ru-RU"/>
              </w:rPr>
              <w:lastRenderedPageBreak/>
              <w:t>рассуждений</w:t>
            </w:r>
          </w:p>
        </w:tc>
        <w:tc>
          <w:tcPr>
            <w:tcW w:w="2551" w:type="dxa"/>
          </w:tcPr>
          <w:p w:rsidR="00807BE8" w:rsidRPr="00DA2540" w:rsidRDefault="00807BE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w:t>
            </w:r>
            <w:r w:rsidRPr="00DA2540">
              <w:rPr>
                <w:rFonts w:ascii="Times New Roman" w:eastAsia="Times New Roman" w:hAnsi="Times New Roman" w:cs="Times New Roman"/>
                <w:sz w:val="20"/>
                <w:szCs w:val="20"/>
                <w:lang w:eastAsia="ru-RU"/>
              </w:rPr>
              <w:lastRenderedPageBreak/>
              <w:t>требования познавательной задачи.</w:t>
            </w:r>
          </w:p>
        </w:tc>
        <w:tc>
          <w:tcPr>
            <w:tcW w:w="2410" w:type="dxa"/>
          </w:tcPr>
          <w:p w:rsidR="00807BE8" w:rsidRPr="00DA2540" w:rsidRDefault="00807BE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xml:space="preserve">, адекватное межличностное восприятие. Умеют представлять конкретное содержание и сообщать </w:t>
            </w:r>
            <w:r w:rsidRPr="00DA2540">
              <w:rPr>
                <w:rFonts w:ascii="Times New Roman" w:eastAsia="Times New Roman" w:hAnsi="Times New Roman" w:cs="Times New Roman"/>
                <w:sz w:val="20"/>
                <w:szCs w:val="20"/>
                <w:lang w:eastAsia="ru-RU"/>
              </w:rPr>
              <w:lastRenderedPageBreak/>
              <w:t>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807BE8" w:rsidRPr="00DA2540" w:rsidTr="003B4F06">
        <w:tc>
          <w:tcPr>
            <w:tcW w:w="709" w:type="dxa"/>
          </w:tcPr>
          <w:p w:rsidR="00807BE8" w:rsidRPr="00DA2540" w:rsidRDefault="00807BE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55</w:t>
            </w:r>
          </w:p>
        </w:tc>
        <w:tc>
          <w:tcPr>
            <w:tcW w:w="3402" w:type="dxa"/>
          </w:tcPr>
          <w:p w:rsidR="00807BE8" w:rsidRPr="00DA2540" w:rsidRDefault="00807BE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Анализ ошибок диктанта. </w:t>
            </w:r>
          </w:p>
        </w:tc>
        <w:tc>
          <w:tcPr>
            <w:tcW w:w="1985" w:type="dxa"/>
          </w:tcPr>
          <w:p w:rsidR="00807BE8" w:rsidRPr="00DA2540" w:rsidRDefault="00807BE8" w:rsidP="00500E88">
            <w:pPr>
              <w:rPr>
                <w:rFonts w:ascii="Times New Roman" w:eastAsia="Times New Roman" w:hAnsi="Times New Roman" w:cs="Times New Roman"/>
                <w:sz w:val="20"/>
                <w:szCs w:val="20"/>
                <w:lang w:eastAsia="ru-RU"/>
              </w:rPr>
            </w:pPr>
          </w:p>
        </w:tc>
        <w:tc>
          <w:tcPr>
            <w:tcW w:w="1559" w:type="dxa"/>
          </w:tcPr>
          <w:p w:rsidR="00807BE8" w:rsidRPr="00DA2540" w:rsidRDefault="00807BE8" w:rsidP="00500E88">
            <w:pPr>
              <w:rPr>
                <w:rFonts w:ascii="Times New Roman" w:eastAsia="Calibri" w:hAnsi="Times New Roman" w:cs="Times New Roman"/>
                <w:sz w:val="20"/>
                <w:szCs w:val="20"/>
              </w:rPr>
            </w:pPr>
          </w:p>
        </w:tc>
        <w:tc>
          <w:tcPr>
            <w:tcW w:w="2410" w:type="dxa"/>
          </w:tcPr>
          <w:p w:rsidR="00807BE8" w:rsidRPr="00DA2540" w:rsidRDefault="00807BE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807BE8" w:rsidRPr="00DA2540" w:rsidRDefault="00807BE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bl>
    <w:p w:rsidR="0030109D" w:rsidRPr="00DA2540" w:rsidRDefault="0030109D" w:rsidP="0030109D">
      <w:pPr>
        <w:spacing w:after="0" w:line="240" w:lineRule="auto"/>
        <w:rPr>
          <w:rFonts w:ascii="Times New Roman" w:eastAsia="Times New Roman" w:hAnsi="Times New Roman" w:cs="Times New Roman"/>
          <w:sz w:val="24"/>
          <w:szCs w:val="24"/>
          <w:lang w:eastAsia="ru-RU"/>
        </w:rPr>
      </w:pPr>
    </w:p>
    <w:tbl>
      <w:tblPr>
        <w:tblStyle w:val="a8"/>
        <w:tblW w:w="15026" w:type="dxa"/>
        <w:tblInd w:w="-572" w:type="dxa"/>
        <w:tblLayout w:type="fixed"/>
        <w:tblLook w:val="04A0"/>
      </w:tblPr>
      <w:tblGrid>
        <w:gridCol w:w="709"/>
        <w:gridCol w:w="3119"/>
        <w:gridCol w:w="1842"/>
        <w:gridCol w:w="1985"/>
        <w:gridCol w:w="2410"/>
        <w:gridCol w:w="2551"/>
        <w:gridCol w:w="2410"/>
      </w:tblGrid>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56</w:t>
            </w:r>
          </w:p>
        </w:tc>
        <w:tc>
          <w:tcPr>
            <w:tcW w:w="3119" w:type="dxa"/>
          </w:tcPr>
          <w:p w:rsidR="00463178" w:rsidRPr="00DA2540" w:rsidRDefault="00463178" w:rsidP="00500E88">
            <w:pPr>
              <w:ind w:right="-108"/>
              <w:rPr>
                <w:rFonts w:ascii="Times New Roman" w:eastAsia="Calibri" w:hAnsi="Times New Roman" w:cs="Times New Roman"/>
                <w:sz w:val="20"/>
                <w:szCs w:val="20"/>
                <w:lang w:eastAsia="ru-RU"/>
              </w:rPr>
            </w:pPr>
            <w:r w:rsidRPr="00DA2540">
              <w:rPr>
                <w:rFonts w:ascii="Times New Roman" w:eastAsia="Calibri" w:hAnsi="Times New Roman" w:cs="Times New Roman"/>
                <w:sz w:val="20"/>
                <w:szCs w:val="20"/>
                <w:lang w:eastAsia="ru-RU"/>
              </w:rPr>
              <w:t>Сочинение на основе картины по теме «Родина».</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57</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Сложноподчинённые предложения с несколькими придаточными. Знаки препинания при них</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58</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Сложноподчинённые предложения с несколькими придаточными. Знаки препинания при них</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sidRPr="00DA2540">
              <w:rPr>
                <w:rFonts w:ascii="Times New Roman" w:eastAsia="Times New Roman" w:hAnsi="Times New Roman" w:cs="Times New Roman"/>
                <w:sz w:val="20"/>
                <w:szCs w:val="20"/>
                <w:lang w:eastAsia="ru-RU"/>
              </w:rPr>
              <w:t>сериации</w:t>
            </w:r>
            <w:proofErr w:type="spellEnd"/>
            <w:r w:rsidRPr="00DA2540">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 достаточной полнотой и точностью выражают свои мысли в соответствии с задачами и условиями коммуникации. </w:t>
            </w:r>
            <w:r w:rsidRPr="00DA2540">
              <w:rPr>
                <w:rFonts w:ascii="Times New Roman" w:eastAsia="Times New Roman" w:hAnsi="Times New Roman" w:cs="Times New Roman"/>
                <w:sz w:val="20"/>
                <w:szCs w:val="20"/>
                <w:lang w:eastAsia="ru-RU"/>
              </w:rPr>
              <w:lastRenderedPageBreak/>
              <w:t>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59</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Сообщение о псевдонимах известных людей. Доклад о значении толкового словаря</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sidRPr="00DA2540">
              <w:rPr>
                <w:rFonts w:ascii="Times New Roman" w:eastAsia="Times New Roman" w:hAnsi="Times New Roman" w:cs="Times New Roman"/>
                <w:sz w:val="20"/>
                <w:szCs w:val="20"/>
                <w:lang w:eastAsia="ru-RU"/>
              </w:rPr>
              <w:t>сериации</w:t>
            </w:r>
            <w:proofErr w:type="spellEnd"/>
            <w:r w:rsidRPr="00DA2540">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60</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Сжатое изложение по теме «Толковый словарь С.И. Ожегова».</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61</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Синтаксический и пунктуационный разборы сложноподчинённого предложения.</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sidRPr="00DA2540">
              <w:rPr>
                <w:rFonts w:ascii="Times New Roman" w:eastAsia="Times New Roman" w:hAnsi="Times New Roman" w:cs="Times New Roman"/>
                <w:sz w:val="20"/>
                <w:szCs w:val="20"/>
                <w:lang w:eastAsia="ru-RU"/>
              </w:rPr>
              <w:t>сериации</w:t>
            </w:r>
            <w:proofErr w:type="spellEnd"/>
            <w:r w:rsidRPr="00DA2540">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w:t>
            </w:r>
            <w:r w:rsidRPr="00DA2540">
              <w:rPr>
                <w:rFonts w:ascii="Times New Roman" w:eastAsia="Times New Roman" w:hAnsi="Times New Roman" w:cs="Times New Roman"/>
                <w:sz w:val="20"/>
                <w:szCs w:val="20"/>
                <w:lang w:eastAsia="ru-RU"/>
              </w:rPr>
              <w:lastRenderedPageBreak/>
              <w:t>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62</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Повторение по теме «Основные группы сложноподчинённых предложений».</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sidRPr="00DA2540">
              <w:rPr>
                <w:rFonts w:ascii="Times New Roman" w:eastAsia="Times New Roman" w:hAnsi="Times New Roman" w:cs="Times New Roman"/>
                <w:sz w:val="20"/>
                <w:szCs w:val="20"/>
                <w:lang w:eastAsia="ru-RU"/>
              </w:rPr>
              <w:t>сериации</w:t>
            </w:r>
            <w:proofErr w:type="spellEnd"/>
            <w:r w:rsidRPr="00DA2540">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63</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Контрольная работа по теме «Основные группы сложноподчинённых предложений».</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ind w:right="-79"/>
              <w:rPr>
                <w:rFonts w:ascii="Times New Roman" w:eastAsia="Calibri" w:hAnsi="Times New Roman" w:cs="Times New Roman"/>
                <w:sz w:val="18"/>
                <w:szCs w:val="18"/>
              </w:rPr>
            </w:pP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64</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Анализ ошибок работы. </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Calibri" w:hAnsi="Times New Roman" w:cs="Times New Roman"/>
                <w:sz w:val="20"/>
                <w:szCs w:val="20"/>
              </w:rPr>
            </w:pPr>
          </w:p>
        </w:tc>
        <w:tc>
          <w:tcPr>
            <w:tcW w:w="2410" w:type="dxa"/>
          </w:tcPr>
          <w:p w:rsidR="00463178" w:rsidRPr="00DA2540" w:rsidRDefault="0046317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65</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Сочинение-рассуждение по теме «Подвиг».</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Описывают содержание </w:t>
            </w:r>
            <w:r w:rsidRPr="00DA2540">
              <w:rPr>
                <w:rFonts w:ascii="Times New Roman" w:eastAsia="Times New Roman" w:hAnsi="Times New Roman" w:cs="Times New Roman"/>
                <w:sz w:val="20"/>
                <w:szCs w:val="20"/>
                <w:lang w:eastAsia="ru-RU"/>
              </w:rPr>
              <w:lastRenderedPageBreak/>
              <w:t>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66</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Понятие о бессоюзном сложном предложении. </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67</w:t>
            </w:r>
          </w:p>
        </w:tc>
        <w:tc>
          <w:tcPr>
            <w:tcW w:w="3119" w:type="dxa"/>
          </w:tcPr>
          <w:p w:rsidR="00463178" w:rsidRPr="00DA2540" w:rsidRDefault="00463178" w:rsidP="00500E88">
            <w:pPr>
              <w:ind w:right="-108"/>
              <w:rPr>
                <w:rFonts w:ascii="Times New Roman" w:eastAsia="Calibri" w:hAnsi="Times New Roman" w:cs="Times New Roman"/>
                <w:i/>
                <w:sz w:val="20"/>
                <w:szCs w:val="20"/>
                <w:lang w:eastAsia="ru-RU"/>
              </w:rPr>
            </w:pPr>
            <w:r w:rsidRPr="00DA2540">
              <w:rPr>
                <w:rFonts w:ascii="Times New Roman" w:eastAsia="Calibri" w:hAnsi="Times New Roman" w:cs="Times New Roman"/>
                <w:sz w:val="20"/>
                <w:szCs w:val="20"/>
                <w:lang w:eastAsia="ru-RU"/>
              </w:rPr>
              <w:t>Интонация в бессоюзных сложных предложениях.</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68</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Бессоюзные сложные предложения со значением перечисления. Запятая и точка с запятой в бессоюзных сложных предложениях.</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69</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Подробное изложение по теме «Что такое искусство?»</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Осознанно и произвольно строят речевые высказывания в устной и письменной </w:t>
            </w:r>
            <w:r w:rsidRPr="00DA2540">
              <w:rPr>
                <w:rFonts w:ascii="Times New Roman" w:eastAsia="Times New Roman" w:hAnsi="Times New Roman" w:cs="Times New Roman"/>
                <w:sz w:val="20"/>
                <w:szCs w:val="20"/>
                <w:lang w:eastAsia="ru-RU"/>
              </w:rPr>
              <w:lastRenderedPageBreak/>
              <w:t>форме. Извлекают необходимую информацию из прослушанных текстов различных жанров. Определяют основную и второстепенную информацию.</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осознают качество и </w:t>
            </w:r>
            <w:r w:rsidRPr="00DA2540">
              <w:rPr>
                <w:rFonts w:ascii="Times New Roman" w:eastAsia="Times New Roman" w:hAnsi="Times New Roman" w:cs="Times New Roman"/>
                <w:sz w:val="20"/>
                <w:szCs w:val="20"/>
                <w:lang w:eastAsia="ru-RU"/>
              </w:rPr>
              <w:lastRenderedPageBreak/>
              <w:t>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xml:space="preserve">, </w:t>
            </w:r>
            <w:r w:rsidRPr="00DA2540">
              <w:rPr>
                <w:rFonts w:ascii="Times New Roman" w:eastAsia="Times New Roman" w:hAnsi="Times New Roman" w:cs="Times New Roman"/>
                <w:sz w:val="20"/>
                <w:szCs w:val="20"/>
                <w:lang w:eastAsia="ru-RU"/>
              </w:rPr>
              <w:lastRenderedPageBreak/>
              <w:t>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463178" w:rsidRPr="00DA2540" w:rsidRDefault="00463178" w:rsidP="00500E88">
            <w:pPr>
              <w:rPr>
                <w:rFonts w:ascii="Times New Roman" w:eastAsia="Times New Roman" w:hAnsi="Times New Roman" w:cs="Times New Roman"/>
                <w:sz w:val="20"/>
                <w:szCs w:val="20"/>
                <w:lang w:eastAsia="ru-RU"/>
              </w:rPr>
            </w:pPr>
          </w:p>
          <w:p w:rsidR="00463178" w:rsidRPr="00DA2540" w:rsidRDefault="00463178" w:rsidP="00500E88">
            <w:pPr>
              <w:rPr>
                <w:rFonts w:ascii="Times New Roman" w:eastAsia="Times New Roman" w:hAnsi="Times New Roman" w:cs="Times New Roman"/>
                <w:sz w:val="20"/>
                <w:szCs w:val="20"/>
                <w:lang w:eastAsia="ru-RU"/>
              </w:rPr>
            </w:pP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70</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Бессоюзные сложные предложения со значением причины, пояснения, дополнения. Двоеточие в бессоюзном сложном предложении.</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71</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Бессоюзные сложные предложения со значением причины, пояснения, дополнения. Двоеточие в бессоюзном сложном предложении.</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72</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ind w:right="-11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w:t>
            </w:r>
            <w:r w:rsidRPr="00DA2540">
              <w:rPr>
                <w:rFonts w:ascii="Times New Roman" w:eastAsia="Times New Roman" w:hAnsi="Times New Roman" w:cs="Times New Roman"/>
                <w:sz w:val="20"/>
                <w:szCs w:val="20"/>
                <w:lang w:eastAsia="ru-RU"/>
              </w:rPr>
              <w:lastRenderedPageBreak/>
              <w:t>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73</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1842" w:type="dxa"/>
          </w:tcPr>
          <w:p w:rsidR="00463178" w:rsidRPr="00DA2540" w:rsidRDefault="00463178" w:rsidP="00500E88">
            <w:pPr>
              <w:rPr>
                <w:rFonts w:ascii="Times New Roman" w:eastAsia="Times New Roman" w:hAnsi="Times New Roman" w:cs="Times New Roman"/>
                <w:sz w:val="24"/>
                <w:szCs w:val="24"/>
                <w:lang w:eastAsia="ru-RU"/>
              </w:rPr>
            </w:pPr>
          </w:p>
        </w:tc>
        <w:tc>
          <w:tcPr>
            <w:tcW w:w="1985" w:type="dxa"/>
          </w:tcPr>
          <w:p w:rsidR="00463178" w:rsidRPr="00DA2540" w:rsidRDefault="00463178" w:rsidP="00500E88">
            <w:pPr>
              <w:widowControl w:val="0"/>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74</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Сочинение по картине Н. </w:t>
            </w:r>
            <w:proofErr w:type="spellStart"/>
            <w:r w:rsidRPr="00DA2540">
              <w:rPr>
                <w:rFonts w:ascii="Times New Roman" w:eastAsia="Calibri" w:hAnsi="Times New Roman" w:cs="Times New Roman"/>
                <w:sz w:val="20"/>
                <w:szCs w:val="20"/>
                <w:lang w:eastAsia="ru-RU"/>
              </w:rPr>
              <w:t>Ромадина</w:t>
            </w:r>
            <w:proofErr w:type="spellEnd"/>
            <w:r w:rsidRPr="00DA2540">
              <w:rPr>
                <w:rFonts w:ascii="Times New Roman" w:eastAsia="Calibri" w:hAnsi="Times New Roman" w:cs="Times New Roman"/>
                <w:sz w:val="20"/>
                <w:szCs w:val="20"/>
                <w:lang w:eastAsia="ru-RU"/>
              </w:rPr>
              <w:t xml:space="preserve"> «Село Хмелёвка» – рассказ или отзыв (на выбор).</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75</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Синтаксический и пунктуационный разбор бессоюзного сложного предложения.</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76</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Повторение по теме «Бессоюзное сложное предложение. Знаки препинания».</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w:t>
            </w:r>
            <w:r w:rsidRPr="00DA2540">
              <w:rPr>
                <w:rFonts w:ascii="Times New Roman" w:eastAsia="Times New Roman" w:hAnsi="Times New Roman" w:cs="Times New Roman"/>
                <w:sz w:val="20"/>
                <w:szCs w:val="20"/>
                <w:lang w:eastAsia="ru-RU"/>
              </w:rPr>
              <w:lastRenderedPageBreak/>
              <w:t>уровень усвоения.</w:t>
            </w:r>
          </w:p>
        </w:tc>
        <w:tc>
          <w:tcPr>
            <w:tcW w:w="2410"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Придерживаются морально–этических и психологических принципов общения и сотрудничества. Регулируют собственную деятельность посредством речевых </w:t>
            </w:r>
            <w:r w:rsidRPr="00DA2540">
              <w:rPr>
                <w:rFonts w:ascii="Times New Roman" w:eastAsia="Times New Roman" w:hAnsi="Times New Roman" w:cs="Times New Roman"/>
                <w:sz w:val="20"/>
                <w:szCs w:val="20"/>
                <w:lang w:eastAsia="ru-RU"/>
              </w:rPr>
              <w:lastRenderedPageBreak/>
              <w:t>действий.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77</w:t>
            </w:r>
          </w:p>
        </w:tc>
        <w:tc>
          <w:tcPr>
            <w:tcW w:w="3119" w:type="dxa"/>
          </w:tcPr>
          <w:p w:rsidR="00463178" w:rsidRPr="00DA2540" w:rsidRDefault="00463178" w:rsidP="00500E88">
            <w:pPr>
              <w:ind w:right="-108"/>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Повторение по теме «Бессоюзное сложное предложение. Знаки препинания».</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78</w:t>
            </w:r>
          </w:p>
        </w:tc>
        <w:tc>
          <w:tcPr>
            <w:tcW w:w="3119" w:type="dxa"/>
          </w:tcPr>
          <w:p w:rsidR="00463178" w:rsidRPr="00DA2540" w:rsidRDefault="00463178" w:rsidP="00500E88">
            <w:pPr>
              <w:widowControl w:val="0"/>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Контрольная работа по теме «Бессоюзное сложное предложение. Знаки препинания».</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ind w:right="-79"/>
              <w:rPr>
                <w:rFonts w:ascii="Times New Roman" w:eastAsia="Calibri" w:hAnsi="Times New Roman" w:cs="Times New Roman"/>
                <w:sz w:val="18"/>
                <w:szCs w:val="18"/>
              </w:rPr>
            </w:pP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79</w:t>
            </w:r>
          </w:p>
        </w:tc>
        <w:tc>
          <w:tcPr>
            <w:tcW w:w="3119" w:type="dxa"/>
          </w:tcPr>
          <w:p w:rsidR="00463178" w:rsidRPr="00DA2540" w:rsidRDefault="00463178" w:rsidP="00500E88">
            <w:pPr>
              <w:ind w:right="-108"/>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Анализ ошибок работы.</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Calibri" w:hAnsi="Times New Roman" w:cs="Times New Roman"/>
                <w:sz w:val="20"/>
                <w:szCs w:val="20"/>
              </w:rPr>
            </w:pPr>
          </w:p>
        </w:tc>
        <w:tc>
          <w:tcPr>
            <w:tcW w:w="2410" w:type="dxa"/>
          </w:tcPr>
          <w:p w:rsidR="00463178" w:rsidRPr="00DA2540" w:rsidRDefault="0046317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80</w:t>
            </w:r>
          </w:p>
        </w:tc>
        <w:tc>
          <w:tcPr>
            <w:tcW w:w="3119" w:type="dxa"/>
          </w:tcPr>
          <w:p w:rsidR="00463178" w:rsidRPr="00DA2540" w:rsidRDefault="00463178" w:rsidP="00500E88">
            <w:pPr>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Употребление союзной (сочинительной и подчинительной) и бессоюзной связи в сложных предложениях</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81</w:t>
            </w:r>
          </w:p>
        </w:tc>
        <w:tc>
          <w:tcPr>
            <w:tcW w:w="3119" w:type="dxa"/>
          </w:tcPr>
          <w:p w:rsidR="00463178" w:rsidRPr="00DA2540" w:rsidRDefault="0046317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Знаки препинания в сложных предложениях с различными </w:t>
            </w:r>
            <w:r w:rsidRPr="00DA2540">
              <w:rPr>
                <w:rFonts w:ascii="Times New Roman" w:eastAsia="Calibri" w:hAnsi="Times New Roman" w:cs="Times New Roman"/>
                <w:sz w:val="20"/>
                <w:szCs w:val="20"/>
                <w:lang w:eastAsia="ru-RU"/>
              </w:rPr>
              <w:lastRenderedPageBreak/>
              <w:t>видами связи.</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sidRPr="00DA2540">
              <w:rPr>
                <w:rFonts w:ascii="Times New Roman" w:eastAsia="Times New Roman" w:hAnsi="Times New Roman" w:cs="Times New Roman"/>
                <w:sz w:val="20"/>
                <w:szCs w:val="20"/>
                <w:lang w:eastAsia="ru-RU"/>
              </w:rPr>
              <w:lastRenderedPageBreak/>
              <w:t>сериации</w:t>
            </w:r>
            <w:proofErr w:type="spellEnd"/>
            <w:r w:rsidRPr="00DA2540">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2551"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Анализируют объект, выделяя существенные и </w:t>
            </w:r>
            <w:r w:rsidRPr="00DA2540">
              <w:rPr>
                <w:rFonts w:ascii="Times New Roman" w:eastAsia="Times New Roman" w:hAnsi="Times New Roman" w:cs="Times New Roman"/>
                <w:sz w:val="20"/>
                <w:szCs w:val="20"/>
                <w:lang w:eastAsia="ru-RU"/>
              </w:rPr>
              <w:lastRenderedPageBreak/>
              <w:t>несущественные признаки. Строят логические цепи рассуждений.</w:t>
            </w:r>
          </w:p>
        </w:tc>
        <w:tc>
          <w:tcPr>
            <w:tcW w:w="2410" w:type="dxa"/>
          </w:tcPr>
          <w:p w:rsidR="00463178" w:rsidRPr="00DA2540" w:rsidRDefault="00463178" w:rsidP="00500E88">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С достаточной полнотой и точностью выражают </w:t>
            </w:r>
            <w:r w:rsidRPr="00DA2540">
              <w:rPr>
                <w:rFonts w:ascii="Times New Roman" w:eastAsia="Times New Roman" w:hAnsi="Times New Roman" w:cs="Times New Roman"/>
                <w:sz w:val="20"/>
                <w:szCs w:val="20"/>
                <w:lang w:eastAsia="ru-RU"/>
              </w:rPr>
              <w:lastRenderedPageBreak/>
              <w:t>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82</w:t>
            </w:r>
          </w:p>
        </w:tc>
        <w:tc>
          <w:tcPr>
            <w:tcW w:w="3119" w:type="dxa"/>
          </w:tcPr>
          <w:p w:rsidR="00463178" w:rsidRPr="00DA2540" w:rsidRDefault="0046317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Синтаксический и пунктуационный разбор сложного предложения с различными видами связи.</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83</w:t>
            </w:r>
          </w:p>
        </w:tc>
        <w:tc>
          <w:tcPr>
            <w:tcW w:w="3119" w:type="dxa"/>
          </w:tcPr>
          <w:p w:rsidR="00463178" w:rsidRPr="00DA2540" w:rsidRDefault="0046317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Сжатое изложение по теме «Власть».</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463178" w:rsidRPr="00DA2540" w:rsidRDefault="00463178" w:rsidP="00500E88">
            <w:pPr>
              <w:rPr>
                <w:rFonts w:ascii="Times New Roman" w:eastAsia="Times New Roman" w:hAnsi="Times New Roman" w:cs="Times New Roman"/>
                <w:sz w:val="20"/>
                <w:szCs w:val="20"/>
                <w:lang w:eastAsia="ru-RU"/>
              </w:rPr>
            </w:pPr>
          </w:p>
          <w:p w:rsidR="00463178" w:rsidRPr="00DA2540" w:rsidRDefault="00463178" w:rsidP="00500E88">
            <w:pPr>
              <w:rPr>
                <w:rFonts w:ascii="Times New Roman" w:eastAsia="Times New Roman" w:hAnsi="Times New Roman" w:cs="Times New Roman"/>
                <w:sz w:val="20"/>
                <w:szCs w:val="20"/>
                <w:lang w:eastAsia="ru-RU"/>
              </w:rPr>
            </w:pP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84</w:t>
            </w:r>
          </w:p>
        </w:tc>
        <w:tc>
          <w:tcPr>
            <w:tcW w:w="3119" w:type="dxa"/>
          </w:tcPr>
          <w:p w:rsidR="00463178" w:rsidRPr="00DA2540" w:rsidRDefault="00463178"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Публичная речь.</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Сличают свой способ действия с эталоном. Принимают познавательную цель, сохраняют ее при выполнении учебных действий, регулируют весь </w:t>
            </w:r>
            <w:r w:rsidRPr="00DA2540">
              <w:rPr>
                <w:rFonts w:ascii="Times New Roman" w:eastAsia="Times New Roman" w:hAnsi="Times New Roman" w:cs="Times New Roman"/>
                <w:sz w:val="20"/>
                <w:szCs w:val="20"/>
                <w:lang w:eastAsia="ru-RU"/>
              </w:rPr>
              <w:lastRenderedPageBreak/>
              <w:t>процесс их выполнения и четко выполняют требования познавательной задачи.</w:t>
            </w:r>
          </w:p>
        </w:tc>
        <w:tc>
          <w:tcPr>
            <w:tcW w:w="2410" w:type="dxa"/>
          </w:tcPr>
          <w:p w:rsidR="00463178" w:rsidRPr="00DA2540" w:rsidRDefault="00463178"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Описывают содержание совершаемых действий с целью ориентировки предметно–практической или иной деятельности.</w:t>
            </w: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85</w:t>
            </w:r>
          </w:p>
        </w:tc>
        <w:tc>
          <w:tcPr>
            <w:tcW w:w="3119" w:type="dxa"/>
          </w:tcPr>
          <w:p w:rsidR="00463178" w:rsidRPr="00DA2540" w:rsidRDefault="00463178" w:rsidP="00500E88">
            <w:pPr>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Публичное выступление по теме «Взрослые и мы».</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463178" w:rsidRPr="00DA2540" w:rsidRDefault="00463178"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463178" w:rsidRPr="00DA2540" w:rsidRDefault="00463178" w:rsidP="00500E88">
            <w:pPr>
              <w:rPr>
                <w:rFonts w:ascii="Times New Roman" w:eastAsia="Times New Roman" w:hAnsi="Times New Roman" w:cs="Times New Roman"/>
                <w:sz w:val="20"/>
                <w:szCs w:val="20"/>
                <w:lang w:eastAsia="ru-RU"/>
              </w:rPr>
            </w:pPr>
          </w:p>
          <w:p w:rsidR="00463178" w:rsidRPr="00DA2540" w:rsidRDefault="00463178" w:rsidP="00500E88">
            <w:pPr>
              <w:rPr>
                <w:rFonts w:ascii="Times New Roman" w:eastAsia="Times New Roman" w:hAnsi="Times New Roman" w:cs="Times New Roman"/>
                <w:sz w:val="20"/>
                <w:szCs w:val="20"/>
                <w:lang w:eastAsia="ru-RU"/>
              </w:rPr>
            </w:pPr>
          </w:p>
        </w:tc>
      </w:tr>
      <w:tr w:rsidR="00463178" w:rsidRPr="00DA2540" w:rsidTr="00463178">
        <w:tc>
          <w:tcPr>
            <w:tcW w:w="709" w:type="dxa"/>
          </w:tcPr>
          <w:p w:rsidR="00463178" w:rsidRPr="00DA2540" w:rsidRDefault="00463178"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86</w:t>
            </w:r>
          </w:p>
        </w:tc>
        <w:tc>
          <w:tcPr>
            <w:tcW w:w="3119" w:type="dxa"/>
          </w:tcPr>
          <w:p w:rsidR="00463178" w:rsidRPr="00DA2540" w:rsidRDefault="00463178" w:rsidP="00500E88">
            <w:pPr>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Повторение по теме «Сложные предложения с различными видами связи».</w:t>
            </w:r>
          </w:p>
        </w:tc>
        <w:tc>
          <w:tcPr>
            <w:tcW w:w="1842" w:type="dxa"/>
          </w:tcPr>
          <w:p w:rsidR="00463178" w:rsidRPr="00DA2540" w:rsidRDefault="00463178" w:rsidP="00500E88">
            <w:pPr>
              <w:rPr>
                <w:rFonts w:ascii="Times New Roman" w:eastAsia="Times New Roman" w:hAnsi="Times New Roman" w:cs="Times New Roman"/>
                <w:sz w:val="20"/>
                <w:szCs w:val="20"/>
                <w:lang w:eastAsia="ru-RU"/>
              </w:rPr>
            </w:pPr>
          </w:p>
        </w:tc>
        <w:tc>
          <w:tcPr>
            <w:tcW w:w="1985" w:type="dxa"/>
          </w:tcPr>
          <w:p w:rsidR="00463178" w:rsidRPr="00DA2540" w:rsidRDefault="00463178" w:rsidP="00500E88">
            <w:pPr>
              <w:rPr>
                <w:rFonts w:ascii="Times New Roman" w:eastAsia="Times New Roman" w:hAnsi="Times New Roman" w:cs="Times New Roman"/>
                <w:sz w:val="20"/>
                <w:szCs w:val="20"/>
                <w:lang w:eastAsia="ru-RU"/>
              </w:rPr>
            </w:pPr>
          </w:p>
        </w:tc>
        <w:tc>
          <w:tcPr>
            <w:tcW w:w="2410" w:type="dxa"/>
          </w:tcPr>
          <w:p w:rsidR="00463178" w:rsidRPr="00DA2540" w:rsidRDefault="00463178"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463178" w:rsidRPr="00DA2540" w:rsidRDefault="00463178"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bl>
    <w:tbl>
      <w:tblPr>
        <w:tblStyle w:val="a8"/>
        <w:tblpPr w:leftFromText="180" w:rightFromText="180" w:vertAnchor="text" w:horzAnchor="margin" w:tblpX="-572" w:tblpY="-2621"/>
        <w:tblW w:w="15021" w:type="dxa"/>
        <w:tblLayout w:type="fixed"/>
        <w:tblLook w:val="04A0"/>
      </w:tblPr>
      <w:tblGrid>
        <w:gridCol w:w="704"/>
        <w:gridCol w:w="3119"/>
        <w:gridCol w:w="1842"/>
        <w:gridCol w:w="1985"/>
        <w:gridCol w:w="2410"/>
        <w:gridCol w:w="2551"/>
        <w:gridCol w:w="2410"/>
      </w:tblGrid>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87</w:t>
            </w:r>
          </w:p>
        </w:tc>
        <w:tc>
          <w:tcPr>
            <w:tcW w:w="3119" w:type="dxa"/>
          </w:tcPr>
          <w:p w:rsidR="003B4F06" w:rsidRPr="00DA2540" w:rsidRDefault="003B4F06" w:rsidP="003B4F06">
            <w:pPr>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Повторение по теме «Сложные предложения с различными видами связи».</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3B4F06" w:rsidRPr="00DA2540" w:rsidRDefault="003B4F06" w:rsidP="003B4F06">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3B4F06" w:rsidRPr="00DA2540" w:rsidRDefault="003B4F06" w:rsidP="003B4F06">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88</w:t>
            </w:r>
          </w:p>
        </w:tc>
        <w:tc>
          <w:tcPr>
            <w:tcW w:w="3119" w:type="dxa"/>
          </w:tcPr>
          <w:p w:rsidR="003B4F06" w:rsidRPr="00DA2540" w:rsidRDefault="003B4F06" w:rsidP="003B4F06">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Проверочный диктант по теме «Сложные предложения с различными видами связи».</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ind w:right="-79"/>
              <w:rPr>
                <w:rFonts w:ascii="Times New Roman" w:eastAsia="Calibri" w:hAnsi="Times New Roman" w:cs="Times New Roman"/>
                <w:sz w:val="18"/>
                <w:szCs w:val="18"/>
              </w:rPr>
            </w:pPr>
          </w:p>
        </w:tc>
        <w:tc>
          <w:tcPr>
            <w:tcW w:w="2410" w:type="dxa"/>
          </w:tcPr>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tc>
        <w:tc>
          <w:tcPr>
            <w:tcW w:w="2551"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Умеют представлять конкретное содержание и сообщать его в письменной и устной форме</w:t>
            </w:r>
            <w:proofErr w:type="gramStart"/>
            <w:r w:rsidRPr="00DA2540">
              <w:rPr>
                <w:rFonts w:ascii="Times New Roman" w:eastAsia="Times New Roman" w:hAnsi="Times New Roman" w:cs="Times New Roman"/>
                <w:sz w:val="20"/>
                <w:szCs w:val="20"/>
                <w:lang w:eastAsia="ru-RU"/>
              </w:rPr>
              <w:t>..</w:t>
            </w:r>
            <w:proofErr w:type="gramEnd"/>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89</w:t>
            </w:r>
          </w:p>
        </w:tc>
        <w:tc>
          <w:tcPr>
            <w:tcW w:w="3119" w:type="dxa"/>
          </w:tcPr>
          <w:p w:rsidR="003B4F06" w:rsidRPr="00DA2540" w:rsidRDefault="003B4F06" w:rsidP="003B4F06">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Анализ ошибок диктанта.</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Calibri" w:hAnsi="Times New Roman" w:cs="Times New Roman"/>
                <w:sz w:val="20"/>
                <w:szCs w:val="20"/>
              </w:rPr>
            </w:pPr>
          </w:p>
        </w:tc>
        <w:tc>
          <w:tcPr>
            <w:tcW w:w="2410" w:type="dxa"/>
          </w:tcPr>
          <w:p w:rsidR="003B4F06" w:rsidRPr="00DA2540" w:rsidRDefault="003B4F06" w:rsidP="003B4F06">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3B4F06" w:rsidRPr="00DA2540" w:rsidRDefault="003B4F06" w:rsidP="003B4F06">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3B4F06" w:rsidRPr="00DA2540" w:rsidRDefault="003B4F06" w:rsidP="003B4F06">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90</w:t>
            </w:r>
          </w:p>
        </w:tc>
        <w:tc>
          <w:tcPr>
            <w:tcW w:w="3119" w:type="dxa"/>
          </w:tcPr>
          <w:p w:rsidR="003B4F06" w:rsidRPr="00DA2540" w:rsidRDefault="003B4F06" w:rsidP="003B4F06">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Повторение. Фонетика и графика. </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3B4F06" w:rsidRPr="00DA2540" w:rsidRDefault="003B4F06" w:rsidP="003B4F06">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3B4F06" w:rsidRPr="00DA2540" w:rsidRDefault="003B4F06" w:rsidP="003B4F06">
            <w:pPr>
              <w:rPr>
                <w:rFonts w:ascii="Times New Roman" w:eastAsia="Times New Roman" w:hAnsi="Times New Roman" w:cs="Times New Roman"/>
                <w:sz w:val="20"/>
                <w:szCs w:val="20"/>
                <w:lang w:eastAsia="ru-RU"/>
              </w:rPr>
            </w:pPr>
          </w:p>
          <w:p w:rsidR="003B4F06" w:rsidRPr="00DA2540" w:rsidRDefault="003B4F06" w:rsidP="003B4F06">
            <w:pPr>
              <w:rPr>
                <w:rFonts w:ascii="Times New Roman" w:eastAsia="Times New Roman" w:hAnsi="Times New Roman" w:cs="Times New Roman"/>
                <w:sz w:val="20"/>
                <w:szCs w:val="20"/>
                <w:lang w:eastAsia="ru-RU"/>
              </w:rPr>
            </w:pP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91</w:t>
            </w:r>
          </w:p>
        </w:tc>
        <w:tc>
          <w:tcPr>
            <w:tcW w:w="3119" w:type="dxa"/>
          </w:tcPr>
          <w:p w:rsidR="003B4F06" w:rsidRPr="00DA2540" w:rsidRDefault="003B4F06" w:rsidP="003B4F06">
            <w:pPr>
              <w:widowControl w:val="0"/>
              <w:rPr>
                <w:rFonts w:ascii="Times New Roman" w:eastAsia="Times New Roman" w:hAnsi="Times New Roman" w:cs="Times New Roman"/>
                <w:snapToGrid w:val="0"/>
                <w:sz w:val="20"/>
                <w:szCs w:val="20"/>
              </w:rPr>
            </w:pPr>
            <w:r w:rsidRPr="00DA2540">
              <w:rPr>
                <w:rFonts w:ascii="Times New Roman" w:eastAsia="Calibri" w:hAnsi="Times New Roman" w:cs="Times New Roman"/>
                <w:sz w:val="20"/>
                <w:szCs w:val="20"/>
                <w:lang w:eastAsia="ru-RU"/>
              </w:rPr>
              <w:t>Повторение. Лексикология и фразеология.</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Осуществляют поиск и выделение необходимой информации. </w:t>
            </w:r>
            <w:r w:rsidRPr="00DA2540">
              <w:rPr>
                <w:rFonts w:ascii="Times New Roman" w:eastAsia="Times New Roman" w:hAnsi="Times New Roman" w:cs="Times New Roman"/>
                <w:sz w:val="20"/>
                <w:szCs w:val="20"/>
                <w:lang w:eastAsia="ru-RU"/>
              </w:rPr>
              <w:lastRenderedPageBreak/>
              <w:t>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2551"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w:t>
            </w:r>
            <w:r w:rsidRPr="00DA2540">
              <w:rPr>
                <w:rFonts w:ascii="Times New Roman" w:eastAsia="Times New Roman" w:hAnsi="Times New Roman" w:cs="Times New Roman"/>
                <w:sz w:val="20"/>
                <w:szCs w:val="20"/>
                <w:lang w:eastAsia="ru-RU"/>
              </w:rPr>
              <w:lastRenderedPageBreak/>
              <w:t>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2410"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Умеют (или развивают способность) с помощью вопросов добывать </w:t>
            </w:r>
            <w:r w:rsidRPr="00DA2540">
              <w:rPr>
                <w:rFonts w:ascii="Times New Roman" w:eastAsia="Times New Roman" w:hAnsi="Times New Roman" w:cs="Times New Roman"/>
                <w:sz w:val="20"/>
                <w:szCs w:val="20"/>
                <w:lang w:eastAsia="ru-RU"/>
              </w:rPr>
              <w:lastRenderedPageBreak/>
              <w:t>недостающую информацию. Адекватно используют речевые средства для дискуссии и аргументации своей позиции</w:t>
            </w: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92</w:t>
            </w:r>
          </w:p>
        </w:tc>
        <w:tc>
          <w:tcPr>
            <w:tcW w:w="3119" w:type="dxa"/>
          </w:tcPr>
          <w:p w:rsidR="003B4F06" w:rsidRPr="00DA2540" w:rsidRDefault="003B4F06" w:rsidP="003B4F06">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 xml:space="preserve">Повторение. </w:t>
            </w:r>
            <w:proofErr w:type="spellStart"/>
            <w:r w:rsidRPr="00DA2540">
              <w:rPr>
                <w:rFonts w:ascii="Times New Roman" w:eastAsia="Calibri" w:hAnsi="Times New Roman" w:cs="Times New Roman"/>
                <w:sz w:val="20"/>
                <w:szCs w:val="20"/>
                <w:lang w:eastAsia="ru-RU"/>
              </w:rPr>
              <w:t>Морфемика</w:t>
            </w:r>
            <w:proofErr w:type="spellEnd"/>
            <w:r w:rsidRPr="00DA2540">
              <w:rPr>
                <w:rFonts w:ascii="Times New Roman" w:eastAsia="Calibri" w:hAnsi="Times New Roman" w:cs="Times New Roman"/>
                <w:sz w:val="20"/>
                <w:szCs w:val="20"/>
                <w:lang w:eastAsia="ru-RU"/>
              </w:rPr>
              <w:t xml:space="preserve"> и словообразование.</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2551"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2410"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своей позиции</w:t>
            </w: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93</w:t>
            </w:r>
          </w:p>
        </w:tc>
        <w:tc>
          <w:tcPr>
            <w:tcW w:w="3119" w:type="dxa"/>
          </w:tcPr>
          <w:p w:rsidR="003B4F06" w:rsidRPr="00DA2540" w:rsidRDefault="003B4F06" w:rsidP="003B4F06">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Повторение. Морфология.</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2551"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2410" w:type="dxa"/>
          </w:tcPr>
          <w:p w:rsidR="003B4F06" w:rsidRPr="00DA2540" w:rsidRDefault="003B4F06" w:rsidP="003B4F06">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своей позиции</w:t>
            </w: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94</w:t>
            </w:r>
          </w:p>
        </w:tc>
        <w:tc>
          <w:tcPr>
            <w:tcW w:w="3119" w:type="dxa"/>
          </w:tcPr>
          <w:p w:rsidR="003B4F06" w:rsidRPr="00DA2540" w:rsidRDefault="003B4F06" w:rsidP="003B4F06">
            <w:pPr>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Повторение. Синтаксис.</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Умеют выбирать смысловые единицы текста и устанавливать отношения между ними. Выделяют объекты и процессы с точки зрения целого и частей. Выполняют операции со </w:t>
            </w:r>
            <w:r w:rsidRPr="00DA2540">
              <w:rPr>
                <w:rFonts w:ascii="Times New Roman" w:eastAsia="Times New Roman" w:hAnsi="Times New Roman" w:cs="Times New Roman"/>
                <w:sz w:val="20"/>
                <w:szCs w:val="20"/>
                <w:lang w:eastAsia="ru-RU"/>
              </w:rPr>
              <w:lastRenderedPageBreak/>
              <w:t>знаками и символами. Структурируют знания.   Анализируют условия и требования задачи. Устанавливают причинно-следственные связи. Строят логические цепи рассуждений.</w:t>
            </w:r>
          </w:p>
        </w:tc>
        <w:tc>
          <w:tcPr>
            <w:tcW w:w="2551" w:type="dxa"/>
          </w:tcPr>
          <w:p w:rsidR="003B4F06" w:rsidRPr="00DA2540" w:rsidRDefault="003B4F06" w:rsidP="003B4F06">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Самостоятельно формулируют познавательную цель и строят действия в соответствии с ней. Выделяют и осознают то, что уже усвоено и что еще подлежит усвоению, </w:t>
            </w:r>
            <w:r w:rsidRPr="00DA2540">
              <w:rPr>
                <w:rFonts w:ascii="Times New Roman" w:eastAsia="Times New Roman" w:hAnsi="Times New Roman" w:cs="Times New Roman"/>
                <w:sz w:val="20"/>
                <w:szCs w:val="20"/>
                <w:lang w:eastAsia="ru-RU"/>
              </w:rPr>
              <w:lastRenderedPageBreak/>
              <w:t>осознают качество и уровень усвоения. Вносят коррективы и дополнения в способ своих действий в случае расхождения эталона, реального действия и его продукта. Оценивают  достигнутый  результат.</w:t>
            </w:r>
          </w:p>
        </w:tc>
        <w:tc>
          <w:tcPr>
            <w:tcW w:w="2410" w:type="dxa"/>
          </w:tcPr>
          <w:p w:rsidR="003B4F06" w:rsidRPr="00DA2540" w:rsidRDefault="003B4F06" w:rsidP="003B4F06">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Устанавливают рабочие отношения, учатся эффективно сотрудничать и способствовать продуктивной кооперации. Проявляют готовность к </w:t>
            </w:r>
            <w:r w:rsidRPr="00DA2540">
              <w:rPr>
                <w:rFonts w:ascii="Times New Roman" w:eastAsia="Times New Roman" w:hAnsi="Times New Roman" w:cs="Times New Roman"/>
                <w:sz w:val="20"/>
                <w:szCs w:val="20"/>
                <w:lang w:eastAsia="ru-RU"/>
              </w:rPr>
              <w:lastRenderedPageBreak/>
              <w:t>обсуждению разных точек зрения и выработке общей (групповой) позиции</w:t>
            </w:r>
            <w:proofErr w:type="gramStart"/>
            <w:r w:rsidRPr="00DA2540">
              <w:rPr>
                <w:rFonts w:ascii="Times New Roman" w:eastAsia="Times New Roman" w:hAnsi="Times New Roman" w:cs="Times New Roman"/>
                <w:sz w:val="20"/>
                <w:szCs w:val="20"/>
                <w:lang w:eastAsia="ru-RU"/>
              </w:rPr>
              <w:t xml:space="preserve"> У</w:t>
            </w:r>
            <w:proofErr w:type="gramEnd"/>
            <w:r w:rsidRPr="00DA2540">
              <w:rPr>
                <w:rFonts w:ascii="Times New Roman" w:eastAsia="Times New Roman" w:hAnsi="Times New Roman" w:cs="Times New Roman"/>
                <w:sz w:val="20"/>
                <w:szCs w:val="20"/>
                <w:lang w:eastAsia="ru-RU"/>
              </w:rPr>
              <w:t xml:space="preserve">меют представлять конкретное содержание и сообщать его в письменной и устной форме. 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w:t>
            </w:r>
          </w:p>
        </w:tc>
      </w:tr>
      <w:tr w:rsidR="003B4F06" w:rsidRPr="00DA2540" w:rsidTr="003B4F06">
        <w:tc>
          <w:tcPr>
            <w:tcW w:w="704" w:type="dxa"/>
          </w:tcPr>
          <w:p w:rsidR="003B4F06" w:rsidRPr="00DA2540" w:rsidRDefault="003B4F06" w:rsidP="003B4F06">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95</w:t>
            </w:r>
          </w:p>
        </w:tc>
        <w:tc>
          <w:tcPr>
            <w:tcW w:w="3119" w:type="dxa"/>
          </w:tcPr>
          <w:p w:rsidR="003B4F06" w:rsidRPr="00DA2540" w:rsidRDefault="003B4F06" w:rsidP="003B4F06">
            <w:pPr>
              <w:rPr>
                <w:rFonts w:ascii="Times New Roman" w:eastAsia="Times New Roman" w:hAnsi="Times New Roman" w:cs="Times New Roman"/>
                <w:snapToGrid w:val="0"/>
                <w:sz w:val="20"/>
                <w:szCs w:val="20"/>
                <w:lang w:eastAsia="ru-RU"/>
              </w:rPr>
            </w:pPr>
            <w:r w:rsidRPr="00DA2540">
              <w:rPr>
                <w:rFonts w:ascii="Times New Roman" w:eastAsia="Calibri" w:hAnsi="Times New Roman" w:cs="Times New Roman"/>
                <w:sz w:val="20"/>
                <w:szCs w:val="20"/>
                <w:lang w:eastAsia="ru-RU"/>
              </w:rPr>
              <w:t>Повторение. Синтаксис.</w:t>
            </w:r>
          </w:p>
        </w:tc>
        <w:tc>
          <w:tcPr>
            <w:tcW w:w="1842" w:type="dxa"/>
          </w:tcPr>
          <w:p w:rsidR="003B4F06" w:rsidRPr="00DA2540" w:rsidRDefault="003B4F06" w:rsidP="003B4F06">
            <w:pPr>
              <w:rPr>
                <w:rFonts w:ascii="Times New Roman" w:eastAsia="Times New Roman" w:hAnsi="Times New Roman" w:cs="Times New Roman"/>
                <w:sz w:val="20"/>
                <w:szCs w:val="20"/>
                <w:lang w:eastAsia="ru-RU"/>
              </w:rPr>
            </w:pPr>
          </w:p>
        </w:tc>
        <w:tc>
          <w:tcPr>
            <w:tcW w:w="1985" w:type="dxa"/>
          </w:tcPr>
          <w:p w:rsidR="003B4F06" w:rsidRPr="00DA2540" w:rsidRDefault="003B4F06" w:rsidP="003B4F06">
            <w:pPr>
              <w:rPr>
                <w:rFonts w:ascii="Times New Roman" w:eastAsia="Times New Roman" w:hAnsi="Times New Roman" w:cs="Times New Roman"/>
                <w:sz w:val="20"/>
                <w:szCs w:val="20"/>
                <w:lang w:eastAsia="ru-RU"/>
              </w:rPr>
            </w:pPr>
          </w:p>
        </w:tc>
        <w:tc>
          <w:tcPr>
            <w:tcW w:w="2410" w:type="dxa"/>
          </w:tcPr>
          <w:p w:rsidR="003B4F06" w:rsidRPr="00DA2540" w:rsidRDefault="003B4F06" w:rsidP="003B4F06">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выбирать смысловые единицы текста и устанавливать отношения между ними. Выделяют объекты и процессы с точки зрения целого и частей. Выполняют операции со знаками и символами. Структурируют знания.   Анализируют условия и требования задачи. Устанавливают причинно-следственные связи. Строят логические цепи рассуждений.</w:t>
            </w:r>
          </w:p>
        </w:tc>
        <w:tc>
          <w:tcPr>
            <w:tcW w:w="2551" w:type="dxa"/>
          </w:tcPr>
          <w:p w:rsidR="003B4F06" w:rsidRPr="00DA2540" w:rsidRDefault="003B4F06" w:rsidP="003B4F06">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 Выделяют и осознают то, что уже усвоено и что еще подлежит усвоению, осознают качество и уровень усвоения. Вносят коррективы и дополнения в способ своих действий в случае расхождения эталона, реального действия и его продукта. Оценивают  достигнутый  результат.</w:t>
            </w:r>
          </w:p>
        </w:tc>
        <w:tc>
          <w:tcPr>
            <w:tcW w:w="2410" w:type="dxa"/>
          </w:tcPr>
          <w:p w:rsidR="003B4F06" w:rsidRPr="00DA2540" w:rsidRDefault="003B4F06" w:rsidP="003B4F06">
            <w:pPr>
              <w:keepLines/>
              <w:autoSpaceDE w:val="0"/>
              <w:autoSpaceDN w:val="0"/>
              <w:adjustRightInd w:val="0"/>
              <w:spacing w:line="200" w:lineRule="exact"/>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Проявляют готовность к обсуждению разных точек зрения и выработке общей (групповой) позиции</w:t>
            </w:r>
            <w:proofErr w:type="gramStart"/>
            <w:r w:rsidRPr="00DA2540">
              <w:rPr>
                <w:rFonts w:ascii="Times New Roman" w:eastAsia="Times New Roman" w:hAnsi="Times New Roman" w:cs="Times New Roman"/>
                <w:sz w:val="20"/>
                <w:szCs w:val="20"/>
                <w:lang w:eastAsia="ru-RU"/>
              </w:rPr>
              <w:t xml:space="preserve"> У</w:t>
            </w:r>
            <w:proofErr w:type="gramEnd"/>
            <w:r w:rsidRPr="00DA2540">
              <w:rPr>
                <w:rFonts w:ascii="Times New Roman" w:eastAsia="Times New Roman" w:hAnsi="Times New Roman" w:cs="Times New Roman"/>
                <w:sz w:val="20"/>
                <w:szCs w:val="20"/>
                <w:lang w:eastAsia="ru-RU"/>
              </w:rPr>
              <w:t xml:space="preserve">меют представлять конкретное содержание и сообщать его в письменной и устной форме. 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w:t>
            </w:r>
          </w:p>
        </w:tc>
      </w:tr>
    </w:tbl>
    <w:p w:rsidR="002C6311" w:rsidRDefault="002C6311" w:rsidP="002C6311"/>
    <w:p w:rsidR="002C6311" w:rsidRDefault="002C6311" w:rsidP="002C6311"/>
    <w:p w:rsidR="002C6311" w:rsidRDefault="002C6311" w:rsidP="002C6311"/>
    <w:p w:rsidR="002C6311" w:rsidRDefault="002C6311" w:rsidP="002C6311"/>
    <w:p w:rsidR="002C6311" w:rsidRDefault="002C6311" w:rsidP="002C6311"/>
    <w:tbl>
      <w:tblPr>
        <w:tblStyle w:val="a8"/>
        <w:tblW w:w="15026" w:type="dxa"/>
        <w:tblInd w:w="-572" w:type="dxa"/>
        <w:tblLayout w:type="fixed"/>
        <w:tblLook w:val="04A0"/>
      </w:tblPr>
      <w:tblGrid>
        <w:gridCol w:w="709"/>
        <w:gridCol w:w="3119"/>
        <w:gridCol w:w="1842"/>
        <w:gridCol w:w="1843"/>
        <w:gridCol w:w="2552"/>
        <w:gridCol w:w="2551"/>
        <w:gridCol w:w="2410"/>
      </w:tblGrid>
      <w:tr w:rsidR="003B4F06" w:rsidRPr="00DA2540" w:rsidTr="003B4F06">
        <w:tc>
          <w:tcPr>
            <w:tcW w:w="709" w:type="dxa"/>
          </w:tcPr>
          <w:p w:rsidR="003B4F06" w:rsidRPr="00DA2540" w:rsidRDefault="003B4F06" w:rsidP="003B4F06">
            <w:pPr>
              <w:ind w:right="57"/>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96</w:t>
            </w:r>
          </w:p>
        </w:tc>
        <w:tc>
          <w:tcPr>
            <w:tcW w:w="3119" w:type="dxa"/>
          </w:tcPr>
          <w:p w:rsidR="003B4F06" w:rsidRPr="00DA2540" w:rsidRDefault="003B4F06"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Сжатое выборочное изложение по теме «Выбор пути».</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rPr>
                <w:rFonts w:ascii="Times New Roman" w:eastAsia="Times New Roman" w:hAnsi="Times New Roman" w:cs="Times New Roman"/>
                <w:sz w:val="20"/>
                <w:szCs w:val="20"/>
                <w:lang w:eastAsia="ru-RU"/>
              </w:rPr>
            </w:pPr>
          </w:p>
        </w:tc>
        <w:tc>
          <w:tcPr>
            <w:tcW w:w="2552"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3B4F06" w:rsidRPr="00DA2540" w:rsidRDefault="003B4F06" w:rsidP="00500E88">
            <w:pPr>
              <w:rPr>
                <w:rFonts w:ascii="Times New Roman" w:eastAsia="Times New Roman" w:hAnsi="Times New Roman" w:cs="Times New Roman"/>
                <w:sz w:val="20"/>
                <w:szCs w:val="20"/>
                <w:lang w:eastAsia="ru-RU"/>
              </w:rPr>
            </w:pPr>
          </w:p>
          <w:p w:rsidR="003B4F06" w:rsidRPr="00DA2540" w:rsidRDefault="003B4F06" w:rsidP="00500E88">
            <w:pPr>
              <w:rPr>
                <w:rFonts w:ascii="Times New Roman" w:eastAsia="Times New Roman" w:hAnsi="Times New Roman" w:cs="Times New Roman"/>
                <w:sz w:val="20"/>
                <w:szCs w:val="20"/>
                <w:lang w:eastAsia="ru-RU"/>
              </w:rPr>
            </w:pPr>
          </w:p>
        </w:tc>
      </w:tr>
      <w:tr w:rsidR="003B4F06" w:rsidRPr="00DA2540" w:rsidTr="003B4F06">
        <w:tc>
          <w:tcPr>
            <w:tcW w:w="709" w:type="dxa"/>
          </w:tcPr>
          <w:p w:rsidR="003B4F06" w:rsidRPr="00DA2540" w:rsidRDefault="003B4F06"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97</w:t>
            </w:r>
          </w:p>
        </w:tc>
        <w:tc>
          <w:tcPr>
            <w:tcW w:w="3119" w:type="dxa"/>
          </w:tcPr>
          <w:p w:rsidR="003B4F06" w:rsidRPr="00DA2540" w:rsidRDefault="003B4F06"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Отзыв-рецензия на фильм.</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rPr>
                <w:rFonts w:ascii="Times New Roman" w:eastAsia="Times New Roman" w:hAnsi="Times New Roman" w:cs="Times New Roman"/>
                <w:sz w:val="20"/>
                <w:szCs w:val="20"/>
                <w:lang w:eastAsia="ru-RU"/>
              </w:rPr>
            </w:pPr>
          </w:p>
        </w:tc>
        <w:tc>
          <w:tcPr>
            <w:tcW w:w="2552"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3B4F06" w:rsidRPr="00DA2540" w:rsidRDefault="003B4F06" w:rsidP="00500E88">
            <w:pPr>
              <w:rPr>
                <w:rFonts w:ascii="Times New Roman" w:eastAsia="Times New Roman" w:hAnsi="Times New Roman" w:cs="Times New Roman"/>
                <w:sz w:val="20"/>
                <w:szCs w:val="20"/>
                <w:lang w:eastAsia="ru-RU"/>
              </w:rPr>
            </w:pPr>
          </w:p>
          <w:p w:rsidR="003B4F06" w:rsidRPr="00DA2540" w:rsidRDefault="003B4F06" w:rsidP="00500E88">
            <w:pPr>
              <w:rPr>
                <w:rFonts w:ascii="Times New Roman" w:eastAsia="Times New Roman" w:hAnsi="Times New Roman" w:cs="Times New Roman"/>
                <w:sz w:val="20"/>
                <w:szCs w:val="20"/>
                <w:lang w:eastAsia="ru-RU"/>
              </w:rPr>
            </w:pPr>
          </w:p>
        </w:tc>
      </w:tr>
      <w:tr w:rsidR="003B4F06" w:rsidRPr="00DA2540" w:rsidTr="003B4F06">
        <w:tc>
          <w:tcPr>
            <w:tcW w:w="709" w:type="dxa"/>
          </w:tcPr>
          <w:p w:rsidR="003B4F06" w:rsidRPr="00DA2540" w:rsidRDefault="003B4F06"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98</w:t>
            </w:r>
          </w:p>
        </w:tc>
        <w:tc>
          <w:tcPr>
            <w:tcW w:w="3119" w:type="dxa"/>
          </w:tcPr>
          <w:p w:rsidR="003B4F06" w:rsidRPr="00DA2540" w:rsidRDefault="003B4F06"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Повторение. Орфография и пунктуация.</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rPr>
                <w:rFonts w:ascii="Times New Roman" w:eastAsia="Times New Roman" w:hAnsi="Times New Roman" w:cs="Times New Roman"/>
                <w:sz w:val="20"/>
                <w:szCs w:val="20"/>
                <w:lang w:eastAsia="ru-RU"/>
              </w:rPr>
            </w:pPr>
          </w:p>
        </w:tc>
        <w:tc>
          <w:tcPr>
            <w:tcW w:w="2552"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2551"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2410"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своей позиции</w:t>
            </w:r>
          </w:p>
        </w:tc>
      </w:tr>
      <w:tr w:rsidR="003B4F06" w:rsidRPr="00DA2540" w:rsidTr="003B4F06">
        <w:tc>
          <w:tcPr>
            <w:tcW w:w="709" w:type="dxa"/>
          </w:tcPr>
          <w:p w:rsidR="003B4F06" w:rsidRPr="00DA2540" w:rsidRDefault="003B4F06"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99</w:t>
            </w:r>
          </w:p>
        </w:tc>
        <w:tc>
          <w:tcPr>
            <w:tcW w:w="3119" w:type="dxa"/>
          </w:tcPr>
          <w:p w:rsidR="003B4F06" w:rsidRPr="00DA2540" w:rsidRDefault="003B4F06" w:rsidP="00500E88">
            <w:pPr>
              <w:widowControl w:val="0"/>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Сочинение на свободную тему.</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rPr>
                <w:rFonts w:ascii="Times New Roman" w:eastAsia="Times New Roman" w:hAnsi="Times New Roman" w:cs="Times New Roman"/>
                <w:sz w:val="20"/>
                <w:szCs w:val="20"/>
                <w:lang w:eastAsia="ru-RU"/>
              </w:rPr>
            </w:pPr>
          </w:p>
        </w:tc>
        <w:tc>
          <w:tcPr>
            <w:tcW w:w="2552"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Осознанно и произвольно строят речевые высказывания в устной и письменной форме. </w:t>
            </w:r>
            <w:r w:rsidRPr="00DA2540">
              <w:rPr>
                <w:rFonts w:ascii="Times New Roman" w:eastAsia="Times New Roman" w:hAnsi="Times New Roman" w:cs="Times New Roman"/>
                <w:sz w:val="20"/>
                <w:szCs w:val="20"/>
                <w:lang w:eastAsia="ru-RU"/>
              </w:rPr>
              <w:lastRenderedPageBreak/>
              <w:t>Извлекают необходимую информацию из прослушанных текстов различных жанров. Определяют основную и второстепенную информацию.</w:t>
            </w:r>
          </w:p>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2551"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осознают качество и </w:t>
            </w:r>
            <w:r w:rsidRPr="00DA2540">
              <w:rPr>
                <w:rFonts w:ascii="Times New Roman" w:eastAsia="Times New Roman" w:hAnsi="Times New Roman" w:cs="Times New Roman"/>
                <w:sz w:val="20"/>
                <w:szCs w:val="20"/>
                <w:lang w:eastAsia="ru-RU"/>
              </w:rPr>
              <w:lastRenderedPageBreak/>
              <w:t>уровень усвоения. Оценивают  достигнутый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2410"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xml:space="preserve">, </w:t>
            </w:r>
            <w:r w:rsidRPr="00DA2540">
              <w:rPr>
                <w:rFonts w:ascii="Times New Roman" w:eastAsia="Times New Roman" w:hAnsi="Times New Roman" w:cs="Times New Roman"/>
                <w:sz w:val="20"/>
                <w:szCs w:val="20"/>
                <w:lang w:eastAsia="ru-RU"/>
              </w:rPr>
              <w:lastRenderedPageBreak/>
              <w:t>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3B4F06" w:rsidRPr="00DA2540" w:rsidRDefault="003B4F06" w:rsidP="00500E88">
            <w:pPr>
              <w:rPr>
                <w:rFonts w:ascii="Times New Roman" w:eastAsia="Times New Roman" w:hAnsi="Times New Roman" w:cs="Times New Roman"/>
                <w:sz w:val="20"/>
                <w:szCs w:val="20"/>
                <w:lang w:eastAsia="ru-RU"/>
              </w:rPr>
            </w:pPr>
          </w:p>
          <w:p w:rsidR="003B4F06" w:rsidRPr="00DA2540" w:rsidRDefault="003B4F06" w:rsidP="00500E88">
            <w:pPr>
              <w:rPr>
                <w:rFonts w:ascii="Times New Roman" w:eastAsia="Times New Roman" w:hAnsi="Times New Roman" w:cs="Times New Roman"/>
                <w:sz w:val="20"/>
                <w:szCs w:val="20"/>
                <w:lang w:eastAsia="ru-RU"/>
              </w:rPr>
            </w:pPr>
          </w:p>
        </w:tc>
      </w:tr>
      <w:tr w:rsidR="003B4F06" w:rsidRPr="00DA2540" w:rsidTr="003B4F06">
        <w:tc>
          <w:tcPr>
            <w:tcW w:w="709" w:type="dxa"/>
          </w:tcPr>
          <w:p w:rsidR="003B4F06" w:rsidRPr="00DA2540" w:rsidRDefault="003B4F06"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lastRenderedPageBreak/>
              <w:t>100</w:t>
            </w:r>
          </w:p>
        </w:tc>
        <w:tc>
          <w:tcPr>
            <w:tcW w:w="3119" w:type="dxa"/>
          </w:tcPr>
          <w:p w:rsidR="003B4F06" w:rsidRPr="00DA2540" w:rsidRDefault="003B4F06"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Итоговая работа за курс 9 класса.</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autoSpaceDE w:val="0"/>
              <w:autoSpaceDN w:val="0"/>
              <w:adjustRightInd w:val="0"/>
              <w:rPr>
                <w:rFonts w:ascii="Times New Roman" w:eastAsia="Times New Roman" w:hAnsi="Times New Roman" w:cs="Times New Roman"/>
                <w:sz w:val="20"/>
                <w:szCs w:val="20"/>
                <w:lang w:eastAsia="ru-RU"/>
              </w:rPr>
            </w:pPr>
          </w:p>
        </w:tc>
        <w:tc>
          <w:tcPr>
            <w:tcW w:w="2552"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Устанавливают причинно-следственные связи</w:t>
            </w:r>
          </w:p>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Строят логические цепи рассуждений</w:t>
            </w:r>
          </w:p>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p>
        </w:tc>
        <w:tc>
          <w:tcPr>
            <w:tcW w:w="2551"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2410" w:type="dxa"/>
          </w:tcPr>
          <w:p w:rsidR="003B4F06" w:rsidRPr="00DA2540" w:rsidRDefault="003B4F06" w:rsidP="00500E88">
            <w:pPr>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A2540">
              <w:rPr>
                <w:rFonts w:ascii="Times New Roman" w:eastAsia="Times New Roman" w:hAnsi="Times New Roman" w:cs="Times New Roman"/>
                <w:sz w:val="20"/>
                <w:szCs w:val="20"/>
                <w:lang w:eastAsia="ru-RU"/>
              </w:rPr>
              <w:t>другого</w:t>
            </w:r>
            <w:proofErr w:type="gramEnd"/>
            <w:r w:rsidRPr="00DA2540">
              <w:rPr>
                <w:rFonts w:ascii="Times New Roman" w:eastAsia="Times New Roman" w:hAnsi="Times New Roman" w:cs="Times New Roman"/>
                <w:sz w:val="20"/>
                <w:szCs w:val="20"/>
                <w:lang w:eastAsia="ru-RU"/>
              </w:rPr>
              <w:t xml:space="preserve">, адекватное межличностное восприятие. Умеют представлять конкретное содержание и сообщать его в письменной и устной форме. Понимают возможность различных точек зрения, не совпадающих с </w:t>
            </w:r>
            <w:proofErr w:type="gramStart"/>
            <w:r w:rsidRPr="00DA2540">
              <w:rPr>
                <w:rFonts w:ascii="Times New Roman" w:eastAsia="Times New Roman" w:hAnsi="Times New Roman" w:cs="Times New Roman"/>
                <w:sz w:val="20"/>
                <w:szCs w:val="20"/>
                <w:lang w:eastAsia="ru-RU"/>
              </w:rPr>
              <w:t>собственной</w:t>
            </w:r>
            <w:proofErr w:type="gramEnd"/>
            <w:r w:rsidRPr="00DA2540">
              <w:rPr>
                <w:rFonts w:ascii="Times New Roman" w:eastAsia="Times New Roman" w:hAnsi="Times New Roman" w:cs="Times New Roman"/>
                <w:sz w:val="20"/>
                <w:szCs w:val="20"/>
                <w:lang w:eastAsia="ru-RU"/>
              </w:rPr>
              <w:t>.</w:t>
            </w:r>
          </w:p>
        </w:tc>
      </w:tr>
      <w:tr w:rsidR="003B4F06" w:rsidRPr="00DA2540" w:rsidTr="003B4F06">
        <w:tc>
          <w:tcPr>
            <w:tcW w:w="709" w:type="dxa"/>
          </w:tcPr>
          <w:p w:rsidR="003B4F06" w:rsidRPr="00DA2540" w:rsidRDefault="003B4F06"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101</w:t>
            </w:r>
          </w:p>
        </w:tc>
        <w:tc>
          <w:tcPr>
            <w:tcW w:w="3119" w:type="dxa"/>
          </w:tcPr>
          <w:p w:rsidR="003B4F06" w:rsidRPr="00DA2540" w:rsidRDefault="003B4F06"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Анализ ошибок итоговой работы.</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rPr>
                <w:rFonts w:ascii="Times New Roman" w:eastAsia="Calibri" w:hAnsi="Times New Roman" w:cs="Times New Roman"/>
                <w:sz w:val="20"/>
                <w:szCs w:val="20"/>
              </w:rPr>
            </w:pPr>
          </w:p>
        </w:tc>
        <w:tc>
          <w:tcPr>
            <w:tcW w:w="2552" w:type="dxa"/>
          </w:tcPr>
          <w:p w:rsidR="003B4F06" w:rsidRPr="00DA2540" w:rsidRDefault="003B4F06" w:rsidP="00500E88">
            <w:pPr>
              <w:autoSpaceDE w:val="0"/>
              <w:autoSpaceDN w:val="0"/>
              <w:adjustRightInd w:val="0"/>
              <w:spacing w:after="156"/>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2551" w:type="dxa"/>
          </w:tcPr>
          <w:p w:rsidR="003B4F06" w:rsidRPr="00DA2540" w:rsidRDefault="003B4F06"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2410" w:type="dxa"/>
          </w:tcPr>
          <w:p w:rsidR="003B4F06" w:rsidRPr="00DA2540" w:rsidRDefault="003B4F06" w:rsidP="00500E88">
            <w:pPr>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r>
      <w:tr w:rsidR="003B4F06" w:rsidRPr="00DA2540" w:rsidTr="003B4F06">
        <w:tc>
          <w:tcPr>
            <w:tcW w:w="709" w:type="dxa"/>
          </w:tcPr>
          <w:p w:rsidR="003B4F06" w:rsidRPr="00DA2540" w:rsidRDefault="003B4F06" w:rsidP="00500E88">
            <w:pPr>
              <w:ind w:right="57"/>
              <w:jc w:val="center"/>
              <w:rPr>
                <w:rFonts w:ascii="Times New Roman" w:eastAsia="Times New Roman" w:hAnsi="Times New Roman" w:cs="Times New Roman"/>
                <w:b/>
                <w:sz w:val="20"/>
                <w:szCs w:val="20"/>
                <w:lang w:eastAsia="ru-RU"/>
              </w:rPr>
            </w:pPr>
            <w:r w:rsidRPr="00DA2540">
              <w:rPr>
                <w:rFonts w:ascii="Times New Roman" w:eastAsia="Times New Roman" w:hAnsi="Times New Roman" w:cs="Times New Roman"/>
                <w:b/>
                <w:sz w:val="20"/>
                <w:szCs w:val="20"/>
                <w:lang w:eastAsia="ru-RU"/>
              </w:rPr>
              <w:t>102</w:t>
            </w:r>
          </w:p>
        </w:tc>
        <w:tc>
          <w:tcPr>
            <w:tcW w:w="3119" w:type="dxa"/>
          </w:tcPr>
          <w:p w:rsidR="003B4F06" w:rsidRPr="00DA2540" w:rsidRDefault="003B4F06" w:rsidP="00500E88">
            <w:pPr>
              <w:rPr>
                <w:rFonts w:ascii="Times New Roman" w:eastAsia="Calibri" w:hAnsi="Times New Roman" w:cs="Times New Roman"/>
                <w:sz w:val="20"/>
                <w:szCs w:val="20"/>
              </w:rPr>
            </w:pPr>
            <w:r w:rsidRPr="00DA2540">
              <w:rPr>
                <w:rFonts w:ascii="Times New Roman" w:eastAsia="Calibri" w:hAnsi="Times New Roman" w:cs="Times New Roman"/>
                <w:sz w:val="20"/>
                <w:szCs w:val="20"/>
                <w:lang w:eastAsia="ru-RU"/>
              </w:rPr>
              <w:t>Итоги курса русского языка в 9 классе.</w:t>
            </w:r>
          </w:p>
        </w:tc>
        <w:tc>
          <w:tcPr>
            <w:tcW w:w="1842" w:type="dxa"/>
          </w:tcPr>
          <w:p w:rsidR="003B4F06" w:rsidRPr="00DA2540" w:rsidRDefault="003B4F06" w:rsidP="00500E88">
            <w:pPr>
              <w:rPr>
                <w:rFonts w:ascii="Times New Roman" w:eastAsia="Times New Roman" w:hAnsi="Times New Roman" w:cs="Times New Roman"/>
                <w:sz w:val="20"/>
                <w:szCs w:val="20"/>
                <w:lang w:eastAsia="ru-RU"/>
              </w:rPr>
            </w:pPr>
          </w:p>
        </w:tc>
        <w:tc>
          <w:tcPr>
            <w:tcW w:w="1843" w:type="dxa"/>
          </w:tcPr>
          <w:p w:rsidR="003B4F06" w:rsidRPr="00DA2540" w:rsidRDefault="003B4F06" w:rsidP="00500E88">
            <w:pPr>
              <w:rPr>
                <w:rFonts w:ascii="Times New Roman" w:eastAsia="Times New Roman" w:hAnsi="Times New Roman" w:cs="Times New Roman"/>
                <w:sz w:val="20"/>
                <w:szCs w:val="20"/>
                <w:lang w:eastAsia="ru-RU"/>
              </w:rPr>
            </w:pPr>
          </w:p>
        </w:tc>
        <w:tc>
          <w:tcPr>
            <w:tcW w:w="2552"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2551"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t xml:space="preserve">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w:t>
            </w:r>
            <w:r w:rsidRPr="00DA2540">
              <w:rPr>
                <w:rFonts w:ascii="Times New Roman" w:eastAsia="Times New Roman" w:hAnsi="Times New Roman" w:cs="Times New Roman"/>
                <w:sz w:val="20"/>
                <w:szCs w:val="20"/>
                <w:lang w:eastAsia="ru-RU"/>
              </w:rPr>
              <w:lastRenderedPageBreak/>
              <w:t>требования познавательной задачи.</w:t>
            </w:r>
          </w:p>
        </w:tc>
        <w:tc>
          <w:tcPr>
            <w:tcW w:w="2410" w:type="dxa"/>
          </w:tcPr>
          <w:p w:rsidR="003B4F06" w:rsidRPr="00DA2540" w:rsidRDefault="003B4F06" w:rsidP="00500E88">
            <w:pPr>
              <w:keepLines/>
              <w:autoSpaceDE w:val="0"/>
              <w:autoSpaceDN w:val="0"/>
              <w:adjustRightInd w:val="0"/>
              <w:rPr>
                <w:rFonts w:ascii="Times New Roman" w:eastAsia="Times New Roman" w:hAnsi="Times New Roman" w:cs="Times New Roman"/>
                <w:sz w:val="20"/>
                <w:szCs w:val="20"/>
                <w:lang w:eastAsia="ru-RU"/>
              </w:rPr>
            </w:pPr>
            <w:r w:rsidRPr="00DA2540">
              <w:rPr>
                <w:rFonts w:ascii="Times New Roman" w:eastAsia="Times New Roman" w:hAnsi="Times New Roman" w:cs="Times New Roman"/>
                <w:sz w:val="20"/>
                <w:szCs w:val="20"/>
                <w:lang w:eastAsia="ru-RU"/>
              </w:rPr>
              <w:lastRenderedPageBreak/>
              <w:t>Описывают содержание совершаемых действий с целью ориентировки предметно–практической или иной деятельности.</w:t>
            </w:r>
          </w:p>
        </w:tc>
      </w:tr>
    </w:tbl>
    <w:p w:rsidR="002C6311" w:rsidRPr="00DA2540" w:rsidRDefault="002C6311" w:rsidP="002C6311">
      <w:pPr>
        <w:spacing w:after="0" w:line="240" w:lineRule="auto"/>
        <w:rPr>
          <w:rFonts w:ascii="Times New Roman" w:eastAsia="Times New Roman" w:hAnsi="Times New Roman" w:cs="Times New Roman"/>
          <w:sz w:val="24"/>
          <w:szCs w:val="24"/>
          <w:lang w:eastAsia="ru-RU"/>
        </w:rPr>
      </w:pPr>
    </w:p>
    <w:p w:rsidR="002C6311" w:rsidRPr="00DA2540" w:rsidRDefault="002C6311" w:rsidP="002C6311">
      <w:pPr>
        <w:spacing w:after="0" w:line="240" w:lineRule="auto"/>
        <w:jc w:val="center"/>
        <w:rPr>
          <w:rFonts w:ascii="Times New Roman" w:eastAsia="Calibri" w:hAnsi="Times New Roman" w:cs="Times New Roman"/>
          <w:b/>
          <w:sz w:val="20"/>
          <w:szCs w:val="20"/>
          <w:lang w:eastAsia="ru-RU"/>
        </w:rPr>
        <w:sectPr w:rsidR="002C6311" w:rsidRPr="00DA2540" w:rsidSect="00500E88">
          <w:pgSz w:w="16838" w:h="11906" w:orient="landscape"/>
          <w:pgMar w:top="993" w:right="1134" w:bottom="851" w:left="1134" w:header="709" w:footer="709" w:gutter="0"/>
          <w:cols w:space="708"/>
          <w:docGrid w:linePitch="360"/>
        </w:sectPr>
      </w:pPr>
    </w:p>
    <w:p w:rsidR="0030109D" w:rsidRDefault="0030109D" w:rsidP="0030109D"/>
    <w:p w:rsidR="00626027" w:rsidRPr="00DA2540" w:rsidRDefault="00626027" w:rsidP="00626027">
      <w:pPr>
        <w:spacing w:after="200" w:line="276" w:lineRule="auto"/>
        <w:rPr>
          <w:rFonts w:ascii="Times New Roman" w:eastAsia="Times New Roman" w:hAnsi="Times New Roman" w:cs="Times New Roman"/>
          <w:sz w:val="24"/>
          <w:szCs w:val="24"/>
          <w:lang w:eastAsia="ru-RU"/>
        </w:rPr>
      </w:pPr>
      <w:r w:rsidRPr="00DA2540">
        <w:rPr>
          <w:rFonts w:ascii="Times New Roman" w:eastAsia="Times New Roman" w:hAnsi="Times New Roman" w:cs="Times New Roman"/>
          <w:sz w:val="24"/>
          <w:szCs w:val="24"/>
          <w:lang w:eastAsia="ru-RU"/>
        </w:rPr>
        <w:br w:type="page"/>
      </w:r>
    </w:p>
    <w:p w:rsidR="009D0BC0" w:rsidRPr="00E87CCC" w:rsidRDefault="009D0BC0">
      <w:pPr>
        <w:rPr>
          <w:rFonts w:ascii="Times New Roman" w:hAnsi="Times New Roman" w:cs="Times New Roman"/>
          <w:sz w:val="24"/>
          <w:szCs w:val="24"/>
        </w:rPr>
      </w:pPr>
    </w:p>
    <w:sectPr w:rsidR="009D0BC0" w:rsidRPr="00E87CCC" w:rsidSect="008F0F4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42" w:rsidRDefault="005F4C42" w:rsidP="002E3F1C">
      <w:pPr>
        <w:spacing w:after="0" w:line="240" w:lineRule="auto"/>
      </w:pPr>
      <w:r>
        <w:separator/>
      </w:r>
    </w:p>
  </w:endnote>
  <w:endnote w:type="continuationSeparator" w:id="0">
    <w:p w:rsidR="005F4C42" w:rsidRDefault="005F4C42" w:rsidP="002E3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42" w:rsidRDefault="005F4C42" w:rsidP="002E3F1C">
      <w:pPr>
        <w:spacing w:after="0" w:line="240" w:lineRule="auto"/>
      </w:pPr>
      <w:r>
        <w:separator/>
      </w:r>
    </w:p>
  </w:footnote>
  <w:footnote w:type="continuationSeparator" w:id="0">
    <w:p w:rsidR="005F4C42" w:rsidRDefault="005F4C42" w:rsidP="002E3F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7EBC"/>
    <w:multiLevelType w:val="hybridMultilevel"/>
    <w:tmpl w:val="946C567C"/>
    <w:lvl w:ilvl="0" w:tplc="C70A82C8">
      <w:start w:val="1"/>
      <w:numFmt w:val="bullet"/>
      <w:lvlText w:val=""/>
      <w:lvlJc w:val="left"/>
      <w:pPr>
        <w:ind w:left="13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7E2D1A"/>
    <w:multiLevelType w:val="hybridMultilevel"/>
    <w:tmpl w:val="B35E967A"/>
    <w:lvl w:ilvl="0" w:tplc="C70A82C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3A28A3"/>
    <w:multiLevelType w:val="multilevel"/>
    <w:tmpl w:val="6D06D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F24551"/>
    <w:multiLevelType w:val="hybridMultilevel"/>
    <w:tmpl w:val="0ABA0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966A19"/>
    <w:multiLevelType w:val="hybridMultilevel"/>
    <w:tmpl w:val="23DC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C649BD"/>
    <w:multiLevelType w:val="hybridMultilevel"/>
    <w:tmpl w:val="356E26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7">
    <w:nsid w:val="752C5C23"/>
    <w:multiLevelType w:val="hybridMultilevel"/>
    <w:tmpl w:val="D5D84B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79B85380"/>
    <w:multiLevelType w:val="hybridMultilevel"/>
    <w:tmpl w:val="61A2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4212"/>
    <w:rsid w:val="0000679C"/>
    <w:rsid w:val="00011FEE"/>
    <w:rsid w:val="0006760F"/>
    <w:rsid w:val="00067824"/>
    <w:rsid w:val="000B27E1"/>
    <w:rsid w:val="000B6A87"/>
    <w:rsid w:val="000C7089"/>
    <w:rsid w:val="000E331B"/>
    <w:rsid w:val="001045EF"/>
    <w:rsid w:val="0012616B"/>
    <w:rsid w:val="0017296E"/>
    <w:rsid w:val="001B1921"/>
    <w:rsid w:val="001B52E3"/>
    <w:rsid w:val="001C017E"/>
    <w:rsid w:val="001C7028"/>
    <w:rsid w:val="001D044F"/>
    <w:rsid w:val="0021525E"/>
    <w:rsid w:val="00217C23"/>
    <w:rsid w:val="0027486D"/>
    <w:rsid w:val="002949DF"/>
    <w:rsid w:val="002B0FF9"/>
    <w:rsid w:val="002B2295"/>
    <w:rsid w:val="002C6311"/>
    <w:rsid w:val="002D2431"/>
    <w:rsid w:val="002D51C2"/>
    <w:rsid w:val="002E3F1C"/>
    <w:rsid w:val="0030109D"/>
    <w:rsid w:val="003149E1"/>
    <w:rsid w:val="00337FF5"/>
    <w:rsid w:val="003560DC"/>
    <w:rsid w:val="003B4F06"/>
    <w:rsid w:val="003B6499"/>
    <w:rsid w:val="003C6E10"/>
    <w:rsid w:val="003E0B32"/>
    <w:rsid w:val="00400F01"/>
    <w:rsid w:val="004158DC"/>
    <w:rsid w:val="00433B2C"/>
    <w:rsid w:val="00463178"/>
    <w:rsid w:val="00490150"/>
    <w:rsid w:val="004B5291"/>
    <w:rsid w:val="00500E88"/>
    <w:rsid w:val="005215B4"/>
    <w:rsid w:val="005A19D2"/>
    <w:rsid w:val="005E023E"/>
    <w:rsid w:val="005F4C42"/>
    <w:rsid w:val="00600C38"/>
    <w:rsid w:val="00601DD6"/>
    <w:rsid w:val="00612FE3"/>
    <w:rsid w:val="006145BF"/>
    <w:rsid w:val="00617135"/>
    <w:rsid w:val="00626027"/>
    <w:rsid w:val="00633AC5"/>
    <w:rsid w:val="00643F70"/>
    <w:rsid w:val="006505DD"/>
    <w:rsid w:val="0068057F"/>
    <w:rsid w:val="00697C67"/>
    <w:rsid w:val="006A69F7"/>
    <w:rsid w:val="00704212"/>
    <w:rsid w:val="00722F87"/>
    <w:rsid w:val="0075472A"/>
    <w:rsid w:val="00785A32"/>
    <w:rsid w:val="007937A5"/>
    <w:rsid w:val="007D085C"/>
    <w:rsid w:val="007D3F18"/>
    <w:rsid w:val="007E00D3"/>
    <w:rsid w:val="008002E9"/>
    <w:rsid w:val="00807BE8"/>
    <w:rsid w:val="008849D1"/>
    <w:rsid w:val="0089375C"/>
    <w:rsid w:val="00897DB9"/>
    <w:rsid w:val="008A3331"/>
    <w:rsid w:val="008A439A"/>
    <w:rsid w:val="008E365D"/>
    <w:rsid w:val="008F0F49"/>
    <w:rsid w:val="008F744E"/>
    <w:rsid w:val="009234C1"/>
    <w:rsid w:val="00965A15"/>
    <w:rsid w:val="00976BFD"/>
    <w:rsid w:val="009B7C85"/>
    <w:rsid w:val="009D0BC0"/>
    <w:rsid w:val="00A07EE5"/>
    <w:rsid w:val="00A13FA4"/>
    <w:rsid w:val="00A46801"/>
    <w:rsid w:val="00A47A53"/>
    <w:rsid w:val="00A53161"/>
    <w:rsid w:val="00A553E6"/>
    <w:rsid w:val="00AA0E04"/>
    <w:rsid w:val="00B00874"/>
    <w:rsid w:val="00B01580"/>
    <w:rsid w:val="00B26041"/>
    <w:rsid w:val="00B94DC1"/>
    <w:rsid w:val="00BD26DA"/>
    <w:rsid w:val="00BD4952"/>
    <w:rsid w:val="00BF687E"/>
    <w:rsid w:val="00C57171"/>
    <w:rsid w:val="00CA3822"/>
    <w:rsid w:val="00CB3520"/>
    <w:rsid w:val="00CB67D0"/>
    <w:rsid w:val="00CC4C40"/>
    <w:rsid w:val="00CC6A7B"/>
    <w:rsid w:val="00CF4AE8"/>
    <w:rsid w:val="00D14564"/>
    <w:rsid w:val="00D24552"/>
    <w:rsid w:val="00D7768A"/>
    <w:rsid w:val="00D801AF"/>
    <w:rsid w:val="00DB3583"/>
    <w:rsid w:val="00DB3C0E"/>
    <w:rsid w:val="00E32892"/>
    <w:rsid w:val="00E57BDE"/>
    <w:rsid w:val="00E7167D"/>
    <w:rsid w:val="00E836B2"/>
    <w:rsid w:val="00E87CCC"/>
    <w:rsid w:val="00EE0B5C"/>
    <w:rsid w:val="00F04B3C"/>
    <w:rsid w:val="00F65D7B"/>
    <w:rsid w:val="00F8199B"/>
    <w:rsid w:val="00F84B7A"/>
    <w:rsid w:val="00FC5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F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3F1C"/>
  </w:style>
  <w:style w:type="paragraph" w:styleId="a5">
    <w:name w:val="footer"/>
    <w:basedOn w:val="a"/>
    <w:link w:val="a6"/>
    <w:uiPriority w:val="99"/>
    <w:unhideWhenUsed/>
    <w:rsid w:val="002E3F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3F1C"/>
  </w:style>
  <w:style w:type="paragraph" w:customStyle="1" w:styleId="1">
    <w:name w:val="Без интервала1"/>
    <w:next w:val="a7"/>
    <w:uiPriority w:val="1"/>
    <w:qFormat/>
    <w:rsid w:val="00D801AF"/>
    <w:pPr>
      <w:spacing w:after="0" w:line="240" w:lineRule="auto"/>
    </w:pPr>
    <w:rPr>
      <w:rFonts w:eastAsia="Times New Roman"/>
      <w:lang w:eastAsia="ru-RU"/>
    </w:rPr>
  </w:style>
  <w:style w:type="paragraph" w:styleId="a7">
    <w:name w:val="No Spacing"/>
    <w:uiPriority w:val="1"/>
    <w:qFormat/>
    <w:rsid w:val="00D801AF"/>
    <w:pPr>
      <w:spacing w:after="0" w:line="240" w:lineRule="auto"/>
    </w:pPr>
  </w:style>
  <w:style w:type="table" w:styleId="a8">
    <w:name w:val="Table Grid"/>
    <w:basedOn w:val="a1"/>
    <w:uiPriority w:val="59"/>
    <w:rsid w:val="00E83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unhideWhenUsed/>
    <w:rsid w:val="0068057F"/>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68057F"/>
    <w:rPr>
      <w:rFonts w:ascii="Times New Roman" w:eastAsia="Times New Roman" w:hAnsi="Times New Roman" w:cs="Times New Roman"/>
      <w:sz w:val="24"/>
      <w:szCs w:val="24"/>
      <w:lang w:eastAsia="ar-SA"/>
    </w:rPr>
  </w:style>
  <w:style w:type="paragraph" w:customStyle="1" w:styleId="10">
    <w:name w:val="Название объекта1"/>
    <w:basedOn w:val="a"/>
    <w:next w:val="a"/>
    <w:rsid w:val="0068057F"/>
    <w:pPr>
      <w:suppressAutoHyphens/>
      <w:snapToGrid w:val="0"/>
      <w:spacing w:after="0" w:line="240" w:lineRule="auto"/>
      <w:jc w:val="center"/>
    </w:pPr>
    <w:rPr>
      <w:rFonts w:ascii="Times New Roman" w:eastAsia="Times New Roman" w:hAnsi="Times New Roman" w:cs="Times New Roman"/>
      <w:b/>
      <w:bCs/>
      <w:sz w:val="28"/>
      <w:szCs w:val="20"/>
      <w:lang w:eastAsia="ar-SA"/>
    </w:rPr>
  </w:style>
</w:styles>
</file>

<file path=word/webSettings.xml><?xml version="1.0" encoding="utf-8"?>
<w:webSettings xmlns:r="http://schemas.openxmlformats.org/officeDocument/2006/relationships" xmlns:w="http://schemas.openxmlformats.org/wordprocessingml/2006/main">
  <w:divs>
    <w:div w:id="16571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6F78-CF47-4C68-867F-4A3EB441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12576</Words>
  <Characters>71686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9</cp:revision>
  <dcterms:created xsi:type="dcterms:W3CDTF">2019-09-24T17:39:00Z</dcterms:created>
  <dcterms:modified xsi:type="dcterms:W3CDTF">2023-08-30T18:01:00Z</dcterms:modified>
</cp:coreProperties>
</file>